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11C2" w14:textId="77777777" w:rsidR="00374264" w:rsidRPr="003B0F15" w:rsidRDefault="00374264" w:rsidP="00374264">
      <w:pPr>
        <w:pStyle w:val="Title"/>
        <w:spacing w:after="120"/>
        <w:rPr>
          <w:sz w:val="24"/>
          <w:u w:val="single"/>
        </w:rPr>
      </w:pPr>
      <w:r w:rsidRPr="003B0F15">
        <w:rPr>
          <w:sz w:val="24"/>
          <w:u w:val="single"/>
        </w:rPr>
        <w:t>South Mimms Parish Council</w:t>
      </w:r>
    </w:p>
    <w:p w14:paraId="16ACC630" w14:textId="6B8631DC" w:rsidR="003B4BE8" w:rsidRDefault="00374264" w:rsidP="00EE2D53">
      <w:pPr>
        <w:jc w:val="center"/>
        <w:rPr>
          <w:rFonts w:ascii="Times New Roman" w:hAnsi="Times New Roman" w:cs="Times New Roman"/>
          <w:b/>
          <w:bCs/>
          <w:sz w:val="24"/>
          <w:szCs w:val="24"/>
          <w:u w:val="single"/>
        </w:rPr>
      </w:pPr>
      <w:r w:rsidRPr="003B0F15">
        <w:rPr>
          <w:rFonts w:ascii="Times New Roman" w:hAnsi="Times New Roman" w:cs="Times New Roman"/>
          <w:b/>
          <w:bCs/>
          <w:sz w:val="24"/>
          <w:szCs w:val="24"/>
          <w:u w:val="single"/>
        </w:rPr>
        <w:t>Minutes of Meeting</w:t>
      </w:r>
      <w:r w:rsidR="00EE2D53">
        <w:rPr>
          <w:rFonts w:ascii="Times New Roman" w:hAnsi="Times New Roman" w:cs="Times New Roman"/>
          <w:b/>
          <w:bCs/>
          <w:sz w:val="24"/>
          <w:szCs w:val="24"/>
          <w:u w:val="single"/>
        </w:rPr>
        <w:t xml:space="preserve"> on</w:t>
      </w:r>
      <w:r w:rsidRPr="003B0F15">
        <w:rPr>
          <w:rFonts w:ascii="Times New Roman" w:hAnsi="Times New Roman" w:cs="Times New Roman"/>
          <w:b/>
          <w:bCs/>
          <w:sz w:val="24"/>
          <w:szCs w:val="24"/>
          <w:u w:val="single"/>
        </w:rPr>
        <w:t xml:space="preserve"> Thursday </w:t>
      </w:r>
      <w:r w:rsidR="00436538">
        <w:rPr>
          <w:rFonts w:ascii="Times New Roman" w:hAnsi="Times New Roman" w:cs="Times New Roman"/>
          <w:b/>
          <w:bCs/>
          <w:sz w:val="24"/>
          <w:szCs w:val="24"/>
          <w:u w:val="single"/>
        </w:rPr>
        <w:t>4</w:t>
      </w:r>
      <w:r w:rsidR="00436538" w:rsidRPr="00436538">
        <w:rPr>
          <w:rFonts w:ascii="Times New Roman" w:hAnsi="Times New Roman" w:cs="Times New Roman"/>
          <w:b/>
          <w:bCs/>
          <w:sz w:val="24"/>
          <w:szCs w:val="24"/>
          <w:u w:val="single"/>
          <w:vertAlign w:val="superscript"/>
        </w:rPr>
        <w:t>th</w:t>
      </w:r>
      <w:r w:rsidR="00482335">
        <w:rPr>
          <w:rFonts w:ascii="Times New Roman" w:hAnsi="Times New Roman" w:cs="Times New Roman"/>
          <w:b/>
          <w:bCs/>
          <w:sz w:val="24"/>
          <w:szCs w:val="24"/>
          <w:u w:val="single"/>
        </w:rPr>
        <w:t xml:space="preserve"> March </w:t>
      </w:r>
      <w:r w:rsidR="00B21425">
        <w:rPr>
          <w:rFonts w:ascii="Times New Roman" w:hAnsi="Times New Roman" w:cs="Times New Roman"/>
          <w:b/>
          <w:bCs/>
          <w:sz w:val="24"/>
          <w:szCs w:val="24"/>
          <w:u w:val="single"/>
        </w:rPr>
        <w:t>202</w:t>
      </w:r>
      <w:r w:rsidR="00436538">
        <w:rPr>
          <w:rFonts w:ascii="Times New Roman" w:hAnsi="Times New Roman" w:cs="Times New Roman"/>
          <w:b/>
          <w:bCs/>
          <w:sz w:val="24"/>
          <w:szCs w:val="24"/>
          <w:u w:val="single"/>
        </w:rPr>
        <w:t>1</w:t>
      </w:r>
      <w:r w:rsidRPr="003B0F15">
        <w:rPr>
          <w:rFonts w:ascii="Times New Roman" w:hAnsi="Times New Roman" w:cs="Times New Roman"/>
          <w:b/>
          <w:bCs/>
          <w:sz w:val="24"/>
          <w:szCs w:val="24"/>
          <w:u w:val="single"/>
        </w:rPr>
        <w:t xml:space="preserve"> at 7.</w:t>
      </w:r>
      <w:r w:rsidR="00C842CB">
        <w:rPr>
          <w:rFonts w:ascii="Times New Roman" w:hAnsi="Times New Roman" w:cs="Times New Roman"/>
          <w:b/>
          <w:bCs/>
          <w:sz w:val="24"/>
          <w:szCs w:val="24"/>
          <w:u w:val="single"/>
        </w:rPr>
        <w:t>3</w:t>
      </w:r>
      <w:r w:rsidRPr="003B0F15">
        <w:rPr>
          <w:rFonts w:ascii="Times New Roman" w:hAnsi="Times New Roman" w:cs="Times New Roman"/>
          <w:b/>
          <w:bCs/>
          <w:sz w:val="24"/>
          <w:szCs w:val="24"/>
          <w:u w:val="single"/>
        </w:rPr>
        <w:t xml:space="preserve">0 p.m. </w:t>
      </w:r>
      <w:r w:rsidR="003B4BE8">
        <w:rPr>
          <w:rFonts w:ascii="Times New Roman" w:hAnsi="Times New Roman" w:cs="Times New Roman"/>
          <w:b/>
          <w:bCs/>
          <w:sz w:val="24"/>
          <w:szCs w:val="24"/>
          <w:u w:val="single"/>
        </w:rPr>
        <w:t xml:space="preserve">via Zoom </w:t>
      </w:r>
    </w:p>
    <w:p w14:paraId="39F2648F" w14:textId="611237FD" w:rsidR="00374264" w:rsidRPr="00F902BA" w:rsidRDefault="003B4BE8" w:rsidP="00374264">
      <w:pPr>
        <w:spacing w:after="200"/>
        <w:jc w:val="center"/>
        <w:rPr>
          <w:rFonts w:ascii="Times New Roman" w:hAnsi="Times New Roman" w:cs="Times New Roman"/>
          <w:b/>
          <w:bCs/>
          <w:i/>
          <w:iCs/>
          <w:sz w:val="24"/>
          <w:szCs w:val="24"/>
          <w:u w:val="single"/>
        </w:rPr>
      </w:pPr>
      <w:r>
        <w:rPr>
          <w:rFonts w:ascii="Times New Roman" w:hAnsi="Times New Roman" w:cs="Times New Roman"/>
          <w:b/>
          <w:bCs/>
          <w:sz w:val="24"/>
          <w:szCs w:val="24"/>
          <w:u w:val="single"/>
        </w:rPr>
        <w:t>as the Village Hall remains closed due to Covid-19</w:t>
      </w:r>
      <w:r w:rsidR="00EE2D53">
        <w:rPr>
          <w:rFonts w:ascii="Times New Roman" w:hAnsi="Times New Roman" w:cs="Times New Roman"/>
          <w:b/>
          <w:bCs/>
          <w:sz w:val="24"/>
          <w:szCs w:val="24"/>
          <w:u w:val="single"/>
        </w:rPr>
        <w:t xml:space="preserve"> Restrictions</w:t>
      </w:r>
    </w:p>
    <w:p w14:paraId="45F88F84" w14:textId="5899FDC9" w:rsidR="00C842CB" w:rsidRDefault="00B73BED" w:rsidP="0037426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Zoom </w:t>
      </w:r>
      <w:r w:rsidR="00C842CB" w:rsidRPr="00C842CB">
        <w:rPr>
          <w:rFonts w:ascii="Times New Roman" w:hAnsi="Times New Roman" w:cs="Times New Roman"/>
          <w:sz w:val="24"/>
          <w:szCs w:val="24"/>
        </w:rPr>
        <w:t>Host</w:t>
      </w:r>
      <w:r>
        <w:rPr>
          <w:rFonts w:ascii="Times New Roman" w:hAnsi="Times New Roman" w:cs="Times New Roman"/>
          <w:sz w:val="24"/>
          <w:szCs w:val="24"/>
        </w:rPr>
        <w:t xml:space="preserve"> -</w:t>
      </w:r>
      <w:r w:rsidR="00C842CB" w:rsidRPr="00C842CB">
        <w:rPr>
          <w:rFonts w:ascii="Times New Roman" w:hAnsi="Times New Roman" w:cs="Times New Roman"/>
          <w:sz w:val="24"/>
          <w:szCs w:val="24"/>
        </w:rPr>
        <w:t xml:space="preserve"> </w:t>
      </w:r>
      <w:r w:rsidR="003B0F15" w:rsidRPr="00C842CB">
        <w:rPr>
          <w:rFonts w:ascii="Times New Roman" w:hAnsi="Times New Roman" w:cs="Times New Roman"/>
          <w:sz w:val="24"/>
          <w:szCs w:val="24"/>
        </w:rPr>
        <w:t xml:space="preserve">Clerk: </w:t>
      </w:r>
      <w:r w:rsidR="00374264" w:rsidRPr="00C842CB">
        <w:rPr>
          <w:rFonts w:ascii="Times New Roman" w:hAnsi="Times New Roman" w:cs="Times New Roman"/>
          <w:sz w:val="24"/>
          <w:szCs w:val="24"/>
        </w:rPr>
        <w:t>Ms Natalie Gettings</w:t>
      </w:r>
      <w:r w:rsidR="00436538">
        <w:rPr>
          <w:rFonts w:ascii="Times New Roman" w:hAnsi="Times New Roman" w:cs="Times New Roman"/>
          <w:sz w:val="24"/>
          <w:szCs w:val="24"/>
        </w:rPr>
        <w:t xml:space="preserve">.  </w:t>
      </w:r>
    </w:p>
    <w:p w14:paraId="5FF6F41C" w14:textId="6EFFA0B6" w:rsidR="00436538" w:rsidRDefault="00C842CB" w:rsidP="00436538">
      <w:pPr>
        <w:spacing w:line="252" w:lineRule="auto"/>
        <w:jc w:val="both"/>
        <w:rPr>
          <w:rFonts w:ascii="Times New Roman" w:hAnsi="Times New Roman" w:cs="Times New Roman"/>
          <w:sz w:val="24"/>
          <w:szCs w:val="24"/>
        </w:rPr>
      </w:pPr>
      <w:r>
        <w:rPr>
          <w:rFonts w:ascii="Times New Roman" w:hAnsi="Times New Roman" w:cs="Times New Roman"/>
          <w:sz w:val="24"/>
          <w:szCs w:val="24"/>
        </w:rPr>
        <w:t>Attending the meeting:</w:t>
      </w:r>
      <w:r w:rsidR="005018AC">
        <w:rPr>
          <w:rFonts w:ascii="Times New Roman" w:hAnsi="Times New Roman" w:cs="Times New Roman"/>
          <w:sz w:val="24"/>
          <w:szCs w:val="24"/>
        </w:rPr>
        <w:t xml:space="preserve">  </w:t>
      </w:r>
      <w:r w:rsidR="0026392B" w:rsidRPr="00C842CB">
        <w:rPr>
          <w:sz w:val="24"/>
          <w:szCs w:val="24"/>
        </w:rPr>
        <w:t xml:space="preserve">Cllr </w:t>
      </w:r>
      <w:r w:rsidR="00B478B6">
        <w:rPr>
          <w:sz w:val="24"/>
          <w:szCs w:val="24"/>
        </w:rPr>
        <w:t>Natalie Susman</w:t>
      </w:r>
      <w:r w:rsidR="0026392B">
        <w:rPr>
          <w:sz w:val="24"/>
          <w:szCs w:val="24"/>
        </w:rPr>
        <w:t xml:space="preserve"> </w:t>
      </w:r>
      <w:r w:rsidR="00D73517">
        <w:rPr>
          <w:sz w:val="24"/>
          <w:szCs w:val="24"/>
        </w:rPr>
        <w:t>(</w:t>
      </w:r>
      <w:r w:rsidR="00B478B6">
        <w:rPr>
          <w:sz w:val="24"/>
          <w:szCs w:val="24"/>
        </w:rPr>
        <w:t xml:space="preserve">Deputy </w:t>
      </w:r>
      <w:r w:rsidR="0026392B">
        <w:rPr>
          <w:sz w:val="24"/>
          <w:szCs w:val="24"/>
        </w:rPr>
        <w:t>Chair</w:t>
      </w:r>
      <w:r w:rsidR="00D73517">
        <w:rPr>
          <w:sz w:val="24"/>
          <w:szCs w:val="24"/>
        </w:rPr>
        <w:t>person)</w:t>
      </w:r>
      <w:r w:rsidR="0026392B">
        <w:rPr>
          <w:rFonts w:ascii="Times New Roman" w:hAnsi="Times New Roman" w:cs="Times New Roman"/>
          <w:sz w:val="24"/>
          <w:szCs w:val="24"/>
        </w:rPr>
        <w:t xml:space="preserve">, </w:t>
      </w:r>
      <w:r w:rsidRPr="00C842CB">
        <w:rPr>
          <w:rFonts w:ascii="Times New Roman" w:hAnsi="Times New Roman" w:cs="Times New Roman"/>
          <w:sz w:val="24"/>
          <w:szCs w:val="24"/>
        </w:rPr>
        <w:t>Cllr Morris Bright</w:t>
      </w:r>
      <w:r w:rsidR="005018AC">
        <w:rPr>
          <w:rFonts w:ascii="Times New Roman" w:hAnsi="Times New Roman" w:cs="Times New Roman"/>
          <w:sz w:val="24"/>
          <w:szCs w:val="24"/>
        </w:rPr>
        <w:t xml:space="preserve">, </w:t>
      </w:r>
      <w:r w:rsidR="00B478B6" w:rsidRPr="00C842CB">
        <w:rPr>
          <w:rFonts w:ascii="Times New Roman" w:hAnsi="Times New Roman" w:cs="Times New Roman"/>
          <w:sz w:val="24"/>
          <w:szCs w:val="24"/>
        </w:rPr>
        <w:t>Cllr Chris Myers</w:t>
      </w:r>
      <w:r w:rsidR="005018AC">
        <w:rPr>
          <w:rFonts w:ascii="Times New Roman" w:hAnsi="Times New Roman" w:cs="Times New Roman"/>
          <w:sz w:val="24"/>
          <w:szCs w:val="24"/>
        </w:rPr>
        <w:t>,</w:t>
      </w:r>
    </w:p>
    <w:p w14:paraId="4E3BA660" w14:textId="1F1DB563" w:rsidR="00FA3C1D" w:rsidRPr="00C43D3D" w:rsidRDefault="005018AC" w:rsidP="00436538">
      <w:pPr>
        <w:spacing w:line="252" w:lineRule="auto"/>
        <w:jc w:val="both"/>
        <w:rPr>
          <w:rFonts w:ascii="Times New Roman" w:hAnsi="Times New Roman" w:cs="Times New Roman"/>
          <w:sz w:val="24"/>
          <w:szCs w:val="24"/>
        </w:rPr>
      </w:pPr>
      <w:r w:rsidRPr="00C842CB">
        <w:rPr>
          <w:sz w:val="24"/>
          <w:szCs w:val="24"/>
        </w:rPr>
        <w:t>Apologies for absence:</w:t>
      </w:r>
      <w:r>
        <w:rPr>
          <w:rFonts w:ascii="Times New Roman" w:hAnsi="Times New Roman" w:cs="Times New Roman"/>
          <w:sz w:val="24"/>
          <w:szCs w:val="24"/>
        </w:rPr>
        <w:t xml:space="preserve">  </w:t>
      </w:r>
      <w:r w:rsidR="00436538">
        <w:rPr>
          <w:sz w:val="24"/>
          <w:szCs w:val="24"/>
        </w:rPr>
        <w:t xml:space="preserve"> </w:t>
      </w:r>
      <w:r w:rsidR="00B478B6">
        <w:rPr>
          <w:sz w:val="24"/>
          <w:szCs w:val="24"/>
        </w:rPr>
        <w:t>Cllr Anthony Spencer (</w:t>
      </w:r>
      <w:proofErr w:type="gramStart"/>
      <w:r w:rsidR="00B478B6">
        <w:rPr>
          <w:sz w:val="24"/>
          <w:szCs w:val="24"/>
        </w:rPr>
        <w:t xml:space="preserve">Chairperson) </w:t>
      </w:r>
      <w:r w:rsidR="00436538">
        <w:rPr>
          <w:sz w:val="24"/>
          <w:szCs w:val="24"/>
        </w:rPr>
        <w:t xml:space="preserve">  </w:t>
      </w:r>
      <w:proofErr w:type="gramEnd"/>
      <w:r w:rsidR="00436538">
        <w:rPr>
          <w:sz w:val="24"/>
          <w:szCs w:val="24"/>
        </w:rPr>
        <w:t xml:space="preserve">  </w:t>
      </w:r>
      <w:r>
        <w:rPr>
          <w:rFonts w:ascii="Times New Roman" w:hAnsi="Times New Roman" w:cs="Times New Roman"/>
          <w:sz w:val="24"/>
          <w:szCs w:val="24"/>
        </w:rPr>
        <w:t>Public Attendance:</w:t>
      </w:r>
      <w:r w:rsidR="00436538">
        <w:rPr>
          <w:rFonts w:ascii="Times New Roman" w:hAnsi="Times New Roman" w:cs="Times New Roman"/>
          <w:sz w:val="24"/>
          <w:szCs w:val="24"/>
        </w:rPr>
        <w:t xml:space="preserve"> Approx</w:t>
      </w:r>
      <w:r w:rsidR="00B478B6">
        <w:rPr>
          <w:rFonts w:ascii="Times New Roman" w:hAnsi="Times New Roman" w:cs="Times New Roman"/>
          <w:sz w:val="24"/>
          <w:szCs w:val="24"/>
        </w:rPr>
        <w:t>.</w:t>
      </w:r>
      <w:r w:rsidR="00436538">
        <w:rPr>
          <w:rFonts w:ascii="Times New Roman" w:hAnsi="Times New Roman" w:cs="Times New Roman"/>
          <w:sz w:val="24"/>
          <w:szCs w:val="24"/>
        </w:rPr>
        <w:t xml:space="preserve"> </w:t>
      </w:r>
      <w:r w:rsidR="00B751C8">
        <w:rPr>
          <w:rFonts w:ascii="Times New Roman" w:hAnsi="Times New Roman" w:cs="Times New Roman"/>
          <w:sz w:val="24"/>
          <w:szCs w:val="24"/>
        </w:rPr>
        <w:t>xxx</w:t>
      </w:r>
      <w:r w:rsidR="0026392B">
        <w:rPr>
          <w:rFonts w:ascii="Times New Roman" w:hAnsi="Times New Roman" w:cs="Times New Roman"/>
          <w:sz w:val="24"/>
          <w:szCs w:val="24"/>
        </w:rPr>
        <w:t xml:space="preserve"> people.</w:t>
      </w:r>
      <w:r w:rsidR="00374264" w:rsidRPr="00C842CB">
        <w:rPr>
          <w:rFonts w:ascii="Times New Roman" w:hAnsi="Times New Roman" w:cs="Times New Roman"/>
          <w:sz w:val="24"/>
          <w:szCs w:val="24"/>
        </w:rPr>
        <w:tab/>
      </w:r>
      <w:r w:rsidR="00374264" w:rsidRPr="00C842CB">
        <w:rPr>
          <w:rFonts w:ascii="Times New Roman" w:hAnsi="Times New Roman" w:cs="Times New Roman"/>
          <w:sz w:val="24"/>
          <w:szCs w:val="24"/>
        </w:rPr>
        <w:tab/>
      </w:r>
      <w:r w:rsidR="00374264" w:rsidRPr="00C842CB">
        <w:rPr>
          <w:rFonts w:ascii="Times New Roman" w:hAnsi="Times New Roman" w:cs="Times New Roman"/>
          <w:sz w:val="24"/>
          <w:szCs w:val="24"/>
        </w:rPr>
        <w:tab/>
      </w:r>
      <w:r w:rsidR="00FA3C1D">
        <w:rPr>
          <w:rFonts w:ascii="Times New Roman" w:hAnsi="Times New Roman" w:cs="Times New Roman"/>
          <w:sz w:val="23"/>
          <w:szCs w:val="23"/>
        </w:rPr>
        <w:t>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8"/>
      </w:tblGrid>
      <w:tr w:rsidR="003B0F15" w14:paraId="40724D28" w14:textId="77777777" w:rsidTr="004D0E4D">
        <w:tc>
          <w:tcPr>
            <w:tcW w:w="993" w:type="dxa"/>
          </w:tcPr>
          <w:p w14:paraId="4A94353E" w14:textId="12D6AFA1" w:rsidR="003B0F15" w:rsidRPr="003B0F15" w:rsidRDefault="003B0F15" w:rsidP="003B0F15">
            <w:pPr>
              <w:tabs>
                <w:tab w:val="left" w:pos="330"/>
              </w:tabs>
              <w:spacing w:after="120" w:line="247" w:lineRule="auto"/>
              <w:rPr>
                <w:rFonts w:ascii="Times New Roman" w:hAnsi="Times New Roman" w:cs="Times New Roman"/>
                <w:sz w:val="24"/>
                <w:szCs w:val="24"/>
              </w:rPr>
            </w:pPr>
            <w:r w:rsidRPr="003B0F15">
              <w:rPr>
                <w:rFonts w:ascii="Times New Roman" w:hAnsi="Times New Roman" w:cs="Times New Roman"/>
                <w:sz w:val="24"/>
                <w:szCs w:val="24"/>
              </w:rPr>
              <w:t>Minuet</w:t>
            </w:r>
            <w:r w:rsidR="00EE2D53">
              <w:rPr>
                <w:rFonts w:ascii="Times New Roman" w:hAnsi="Times New Roman" w:cs="Times New Roman"/>
                <w:sz w:val="24"/>
                <w:szCs w:val="24"/>
              </w:rPr>
              <w:t xml:space="preserve"> </w:t>
            </w:r>
            <w:r w:rsidRPr="003B0F15">
              <w:rPr>
                <w:rFonts w:ascii="Times New Roman" w:hAnsi="Times New Roman" w:cs="Times New Roman"/>
                <w:sz w:val="24"/>
                <w:szCs w:val="24"/>
              </w:rPr>
              <w:t>Ref:</w:t>
            </w:r>
          </w:p>
        </w:tc>
        <w:tc>
          <w:tcPr>
            <w:tcW w:w="9218" w:type="dxa"/>
          </w:tcPr>
          <w:p w14:paraId="32CB6870" w14:textId="77777777" w:rsidR="003B0F15" w:rsidRDefault="003B0F15" w:rsidP="003B0F15">
            <w:pPr>
              <w:tabs>
                <w:tab w:val="left" w:pos="330"/>
              </w:tabs>
              <w:spacing w:after="120" w:line="247" w:lineRule="auto"/>
              <w:rPr>
                <w:rFonts w:ascii="Times New Roman" w:hAnsi="Times New Roman" w:cs="Times New Roman"/>
                <w:b/>
                <w:bCs/>
                <w:sz w:val="24"/>
                <w:szCs w:val="24"/>
                <w:u w:val="single"/>
              </w:rPr>
            </w:pPr>
          </w:p>
        </w:tc>
      </w:tr>
      <w:tr w:rsidR="005018AC" w14:paraId="7226851B" w14:textId="77777777" w:rsidTr="004D0E4D">
        <w:tc>
          <w:tcPr>
            <w:tcW w:w="993" w:type="dxa"/>
          </w:tcPr>
          <w:p w14:paraId="5920C9F4" w14:textId="77777777" w:rsidR="00436538" w:rsidRPr="00436538" w:rsidRDefault="00436538" w:rsidP="00C12B39">
            <w:pPr>
              <w:tabs>
                <w:tab w:val="left" w:pos="330"/>
              </w:tabs>
              <w:spacing w:after="120" w:line="247" w:lineRule="auto"/>
              <w:rPr>
                <w:rFonts w:ascii="Times New Roman" w:hAnsi="Times New Roman" w:cs="Times New Roman"/>
                <w:sz w:val="4"/>
                <w:szCs w:val="4"/>
              </w:rPr>
            </w:pPr>
          </w:p>
          <w:p w14:paraId="4B459DB9" w14:textId="13EB486D" w:rsidR="005018AC"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68</w:t>
            </w:r>
            <w:r w:rsidR="005018AC">
              <w:rPr>
                <w:rFonts w:ascii="Times New Roman" w:hAnsi="Times New Roman" w:cs="Times New Roman"/>
                <w:sz w:val="24"/>
                <w:szCs w:val="24"/>
              </w:rPr>
              <w:t>/20</w:t>
            </w:r>
          </w:p>
          <w:p w14:paraId="7AD4521E" w14:textId="7B8A8504" w:rsidR="00436538"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69</w:t>
            </w:r>
            <w:r w:rsidR="00436538">
              <w:rPr>
                <w:rFonts w:ascii="Times New Roman" w:hAnsi="Times New Roman" w:cs="Times New Roman"/>
                <w:sz w:val="24"/>
                <w:szCs w:val="24"/>
              </w:rPr>
              <w:t>/20</w:t>
            </w:r>
          </w:p>
          <w:p w14:paraId="52DE8CCF" w14:textId="77777777" w:rsidR="00EC4D60" w:rsidRDefault="00EC4D60" w:rsidP="00482335">
            <w:pPr>
              <w:tabs>
                <w:tab w:val="left" w:pos="330"/>
              </w:tabs>
              <w:spacing w:before="120" w:after="120" w:line="247" w:lineRule="auto"/>
              <w:rPr>
                <w:rFonts w:ascii="Times New Roman" w:hAnsi="Times New Roman" w:cs="Times New Roman"/>
                <w:sz w:val="24"/>
                <w:szCs w:val="24"/>
              </w:rPr>
            </w:pPr>
          </w:p>
          <w:p w14:paraId="08C679B7" w14:textId="11A3C58E" w:rsidR="00436538"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70</w:t>
            </w:r>
            <w:r w:rsidR="00436538">
              <w:rPr>
                <w:rFonts w:ascii="Times New Roman" w:hAnsi="Times New Roman" w:cs="Times New Roman"/>
                <w:sz w:val="24"/>
                <w:szCs w:val="24"/>
              </w:rPr>
              <w:t>/20</w:t>
            </w:r>
          </w:p>
          <w:p w14:paraId="614E4C4A" w14:textId="77777777" w:rsidR="00482335" w:rsidRPr="00482335" w:rsidRDefault="00482335" w:rsidP="00482335">
            <w:pPr>
              <w:tabs>
                <w:tab w:val="left" w:pos="330"/>
              </w:tabs>
              <w:spacing w:before="120" w:after="120" w:line="247" w:lineRule="auto"/>
              <w:rPr>
                <w:rFonts w:ascii="Times New Roman" w:hAnsi="Times New Roman" w:cs="Times New Roman"/>
                <w:sz w:val="4"/>
                <w:szCs w:val="4"/>
              </w:rPr>
            </w:pPr>
          </w:p>
          <w:p w14:paraId="1EAE5682" w14:textId="09E2EA97" w:rsidR="00436538"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71</w:t>
            </w:r>
            <w:r w:rsidR="00436538">
              <w:rPr>
                <w:rFonts w:ascii="Times New Roman" w:hAnsi="Times New Roman" w:cs="Times New Roman"/>
                <w:sz w:val="24"/>
                <w:szCs w:val="24"/>
              </w:rPr>
              <w:t>/20</w:t>
            </w:r>
          </w:p>
          <w:p w14:paraId="04A4F227" w14:textId="77777777" w:rsidR="009B04DA" w:rsidRDefault="009B04DA" w:rsidP="00482335">
            <w:pPr>
              <w:tabs>
                <w:tab w:val="left" w:pos="330"/>
              </w:tabs>
              <w:spacing w:before="120" w:after="120" w:line="247" w:lineRule="auto"/>
              <w:rPr>
                <w:rFonts w:ascii="Times New Roman" w:hAnsi="Times New Roman" w:cs="Times New Roman"/>
                <w:sz w:val="24"/>
                <w:szCs w:val="24"/>
              </w:rPr>
            </w:pPr>
          </w:p>
          <w:p w14:paraId="3E9F2F5B" w14:textId="4D5D019E" w:rsidR="007723E1"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72/20</w:t>
            </w:r>
          </w:p>
          <w:p w14:paraId="1F59DB2B" w14:textId="5539D66A" w:rsidR="00482335" w:rsidRDefault="00482335" w:rsidP="00482335">
            <w:pPr>
              <w:tabs>
                <w:tab w:val="left" w:pos="330"/>
              </w:tabs>
              <w:spacing w:before="120" w:after="120" w:line="247" w:lineRule="auto"/>
              <w:rPr>
                <w:rFonts w:ascii="Times New Roman" w:hAnsi="Times New Roman" w:cs="Times New Roman"/>
                <w:sz w:val="24"/>
                <w:szCs w:val="24"/>
              </w:rPr>
            </w:pPr>
          </w:p>
          <w:p w14:paraId="26E37986" w14:textId="31112DD5" w:rsidR="00482335" w:rsidRDefault="00482335" w:rsidP="00482335">
            <w:pPr>
              <w:tabs>
                <w:tab w:val="left" w:pos="330"/>
              </w:tabs>
              <w:spacing w:before="120" w:after="120" w:line="247" w:lineRule="auto"/>
              <w:rPr>
                <w:rFonts w:ascii="Times New Roman" w:hAnsi="Times New Roman" w:cs="Times New Roman"/>
                <w:sz w:val="24"/>
                <w:szCs w:val="24"/>
              </w:rPr>
            </w:pPr>
          </w:p>
          <w:p w14:paraId="7B180916" w14:textId="77777777" w:rsidR="00B751C8" w:rsidRDefault="00B751C8" w:rsidP="00482335">
            <w:pPr>
              <w:tabs>
                <w:tab w:val="left" w:pos="330"/>
              </w:tabs>
              <w:spacing w:before="120" w:after="120" w:line="247" w:lineRule="auto"/>
              <w:rPr>
                <w:rFonts w:ascii="Times New Roman" w:hAnsi="Times New Roman" w:cs="Times New Roman"/>
                <w:sz w:val="24"/>
                <w:szCs w:val="24"/>
              </w:rPr>
            </w:pPr>
          </w:p>
          <w:p w14:paraId="744AF9AC" w14:textId="77777777" w:rsidR="00B751C8" w:rsidRPr="00B751C8" w:rsidRDefault="00B751C8" w:rsidP="00482335">
            <w:pPr>
              <w:tabs>
                <w:tab w:val="left" w:pos="330"/>
              </w:tabs>
              <w:spacing w:before="120" w:after="120" w:line="247" w:lineRule="auto"/>
              <w:rPr>
                <w:rFonts w:ascii="Times New Roman" w:hAnsi="Times New Roman" w:cs="Times New Roman"/>
                <w:sz w:val="8"/>
                <w:szCs w:val="8"/>
              </w:rPr>
            </w:pPr>
          </w:p>
          <w:p w14:paraId="1823C4F5" w14:textId="6421807C" w:rsidR="00482335" w:rsidRDefault="00482335" w:rsidP="00482335">
            <w:pPr>
              <w:tabs>
                <w:tab w:val="left" w:pos="330"/>
              </w:tabs>
              <w:spacing w:before="120" w:after="120" w:line="247" w:lineRule="auto"/>
              <w:rPr>
                <w:rFonts w:ascii="Times New Roman" w:hAnsi="Times New Roman" w:cs="Times New Roman"/>
                <w:sz w:val="24"/>
                <w:szCs w:val="24"/>
              </w:rPr>
            </w:pPr>
            <w:r>
              <w:rPr>
                <w:rFonts w:ascii="Times New Roman" w:hAnsi="Times New Roman" w:cs="Times New Roman"/>
                <w:sz w:val="24"/>
                <w:szCs w:val="24"/>
              </w:rPr>
              <w:t>73/20</w:t>
            </w:r>
          </w:p>
          <w:p w14:paraId="007A5A8D" w14:textId="77777777" w:rsidR="00B751C8" w:rsidRDefault="00B751C8" w:rsidP="00C12B39">
            <w:pPr>
              <w:tabs>
                <w:tab w:val="left" w:pos="330"/>
              </w:tabs>
              <w:spacing w:after="120" w:line="247" w:lineRule="auto"/>
              <w:rPr>
                <w:rFonts w:ascii="Times New Roman" w:hAnsi="Times New Roman" w:cs="Times New Roman"/>
                <w:sz w:val="24"/>
                <w:szCs w:val="24"/>
              </w:rPr>
            </w:pPr>
          </w:p>
          <w:p w14:paraId="221F10AA" w14:textId="5B846097" w:rsidR="007723E1" w:rsidRDefault="00482335"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t>74/20</w:t>
            </w:r>
          </w:p>
          <w:p w14:paraId="3385CFB1" w14:textId="77777777" w:rsidR="00A6366D" w:rsidRDefault="00A6366D" w:rsidP="00C12B39">
            <w:pPr>
              <w:tabs>
                <w:tab w:val="left" w:pos="330"/>
              </w:tabs>
              <w:spacing w:after="120" w:line="247" w:lineRule="auto"/>
              <w:rPr>
                <w:rFonts w:ascii="Times New Roman" w:hAnsi="Times New Roman" w:cs="Times New Roman"/>
                <w:sz w:val="24"/>
                <w:szCs w:val="24"/>
              </w:rPr>
            </w:pPr>
          </w:p>
          <w:p w14:paraId="512FAE35" w14:textId="6DAD7C48" w:rsidR="00A6366D" w:rsidRDefault="00A6366D"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t>75/20</w:t>
            </w:r>
          </w:p>
          <w:p w14:paraId="49EE441D" w14:textId="77777777" w:rsidR="00A6366D" w:rsidRPr="00A6366D" w:rsidRDefault="00A6366D" w:rsidP="00C12B39">
            <w:pPr>
              <w:tabs>
                <w:tab w:val="left" w:pos="330"/>
              </w:tabs>
              <w:spacing w:after="120" w:line="247" w:lineRule="auto"/>
              <w:rPr>
                <w:rFonts w:ascii="Times New Roman" w:hAnsi="Times New Roman" w:cs="Times New Roman"/>
                <w:sz w:val="4"/>
                <w:szCs w:val="4"/>
              </w:rPr>
            </w:pPr>
          </w:p>
          <w:p w14:paraId="1271D53D" w14:textId="77777777" w:rsidR="00B751C8" w:rsidRDefault="00B751C8" w:rsidP="00C12B39">
            <w:pPr>
              <w:tabs>
                <w:tab w:val="left" w:pos="330"/>
              </w:tabs>
              <w:spacing w:after="120" w:line="247" w:lineRule="auto"/>
              <w:rPr>
                <w:rFonts w:ascii="Times New Roman" w:hAnsi="Times New Roman" w:cs="Times New Roman"/>
                <w:sz w:val="24"/>
                <w:szCs w:val="24"/>
              </w:rPr>
            </w:pPr>
          </w:p>
          <w:p w14:paraId="6A13A90D" w14:textId="01897C4A" w:rsidR="00A6366D" w:rsidRDefault="00A6366D"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t>76/20</w:t>
            </w:r>
          </w:p>
          <w:p w14:paraId="20FB9E41" w14:textId="77777777" w:rsidR="00B751C8" w:rsidRDefault="00B751C8" w:rsidP="00C12B39">
            <w:pPr>
              <w:tabs>
                <w:tab w:val="left" w:pos="330"/>
              </w:tabs>
              <w:spacing w:after="120" w:line="247" w:lineRule="auto"/>
              <w:rPr>
                <w:rFonts w:ascii="Times New Roman" w:hAnsi="Times New Roman" w:cs="Times New Roman"/>
                <w:sz w:val="24"/>
                <w:szCs w:val="24"/>
              </w:rPr>
            </w:pPr>
          </w:p>
          <w:p w14:paraId="4B9C3B0E" w14:textId="340E3B09" w:rsidR="007723E1" w:rsidRDefault="00A6366D"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t>77/20</w:t>
            </w:r>
          </w:p>
          <w:p w14:paraId="6347ABD7" w14:textId="4F984AA5" w:rsidR="00A6366D" w:rsidRDefault="00A6366D" w:rsidP="00C12B39">
            <w:pPr>
              <w:tabs>
                <w:tab w:val="left" w:pos="330"/>
              </w:tabs>
              <w:spacing w:after="120" w:line="247" w:lineRule="auto"/>
              <w:rPr>
                <w:rFonts w:ascii="Times New Roman" w:hAnsi="Times New Roman" w:cs="Times New Roman"/>
                <w:sz w:val="24"/>
                <w:szCs w:val="24"/>
              </w:rPr>
            </w:pPr>
          </w:p>
          <w:p w14:paraId="2074793B" w14:textId="2F5B8561" w:rsidR="00A6366D" w:rsidRDefault="00A6366D" w:rsidP="00C12B39">
            <w:pPr>
              <w:tabs>
                <w:tab w:val="left" w:pos="330"/>
              </w:tabs>
              <w:spacing w:after="120" w:line="247" w:lineRule="auto"/>
              <w:rPr>
                <w:rFonts w:ascii="Times New Roman" w:hAnsi="Times New Roman" w:cs="Times New Roman"/>
                <w:sz w:val="24"/>
                <w:szCs w:val="24"/>
              </w:rPr>
            </w:pPr>
          </w:p>
          <w:p w14:paraId="6518B5E0" w14:textId="000631D6" w:rsidR="00A6366D" w:rsidRDefault="00A6366D" w:rsidP="00C12B39">
            <w:pPr>
              <w:tabs>
                <w:tab w:val="left" w:pos="330"/>
              </w:tabs>
              <w:spacing w:after="120" w:line="247" w:lineRule="auto"/>
              <w:rPr>
                <w:rFonts w:ascii="Times New Roman" w:hAnsi="Times New Roman" w:cs="Times New Roman"/>
                <w:sz w:val="24"/>
                <w:szCs w:val="24"/>
              </w:rPr>
            </w:pPr>
          </w:p>
          <w:p w14:paraId="08B2A1F5" w14:textId="47FBE4DC" w:rsidR="00A6366D" w:rsidRDefault="00A6366D" w:rsidP="00C12B39">
            <w:pPr>
              <w:tabs>
                <w:tab w:val="left" w:pos="330"/>
              </w:tabs>
              <w:spacing w:after="120" w:line="247" w:lineRule="auto"/>
              <w:rPr>
                <w:rFonts w:ascii="Times New Roman" w:hAnsi="Times New Roman" w:cs="Times New Roman"/>
                <w:sz w:val="24"/>
                <w:szCs w:val="24"/>
              </w:rPr>
            </w:pPr>
          </w:p>
          <w:p w14:paraId="25879D8A" w14:textId="5EB381AF" w:rsidR="00A6366D" w:rsidRDefault="00A6366D" w:rsidP="00C12B39">
            <w:pPr>
              <w:tabs>
                <w:tab w:val="left" w:pos="330"/>
              </w:tabs>
              <w:spacing w:after="120" w:line="247" w:lineRule="auto"/>
              <w:rPr>
                <w:rFonts w:ascii="Times New Roman" w:hAnsi="Times New Roman" w:cs="Times New Roman"/>
                <w:sz w:val="24"/>
                <w:szCs w:val="24"/>
              </w:rPr>
            </w:pPr>
          </w:p>
          <w:p w14:paraId="27830C83" w14:textId="79FA6C83" w:rsidR="00A6366D" w:rsidRDefault="00A6366D"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lastRenderedPageBreak/>
              <w:t>78/20</w:t>
            </w:r>
          </w:p>
          <w:p w14:paraId="2C13D94F" w14:textId="77777777" w:rsidR="00A6366D" w:rsidRDefault="00A6366D" w:rsidP="00C12B39">
            <w:pPr>
              <w:tabs>
                <w:tab w:val="left" w:pos="330"/>
              </w:tabs>
              <w:spacing w:after="120" w:line="247" w:lineRule="auto"/>
              <w:rPr>
                <w:rFonts w:ascii="Times New Roman" w:hAnsi="Times New Roman" w:cs="Times New Roman"/>
                <w:sz w:val="24"/>
                <w:szCs w:val="24"/>
              </w:rPr>
            </w:pPr>
          </w:p>
          <w:p w14:paraId="628CC9B7" w14:textId="77777777" w:rsidR="007723E1" w:rsidRDefault="007723E1" w:rsidP="00C12B39">
            <w:pPr>
              <w:tabs>
                <w:tab w:val="left" w:pos="330"/>
              </w:tabs>
              <w:spacing w:after="120" w:line="247" w:lineRule="auto"/>
              <w:rPr>
                <w:rFonts w:ascii="Times New Roman" w:hAnsi="Times New Roman" w:cs="Times New Roman"/>
                <w:sz w:val="24"/>
                <w:szCs w:val="24"/>
              </w:rPr>
            </w:pPr>
          </w:p>
          <w:p w14:paraId="3DBF3B6C" w14:textId="77777777" w:rsidR="007723E1" w:rsidRDefault="007723E1" w:rsidP="00C12B39">
            <w:pPr>
              <w:tabs>
                <w:tab w:val="left" w:pos="330"/>
              </w:tabs>
              <w:spacing w:after="120" w:line="247" w:lineRule="auto"/>
              <w:rPr>
                <w:rFonts w:ascii="Times New Roman" w:hAnsi="Times New Roman" w:cs="Times New Roman"/>
                <w:sz w:val="24"/>
                <w:szCs w:val="24"/>
              </w:rPr>
            </w:pPr>
          </w:p>
          <w:p w14:paraId="73D6F4DD" w14:textId="77777777" w:rsidR="007723E1" w:rsidRDefault="007723E1" w:rsidP="00C12B39">
            <w:pPr>
              <w:tabs>
                <w:tab w:val="left" w:pos="330"/>
              </w:tabs>
              <w:spacing w:after="120" w:line="247" w:lineRule="auto"/>
              <w:rPr>
                <w:rFonts w:ascii="Times New Roman" w:hAnsi="Times New Roman" w:cs="Times New Roman"/>
                <w:sz w:val="24"/>
                <w:szCs w:val="24"/>
              </w:rPr>
            </w:pPr>
          </w:p>
          <w:p w14:paraId="02F3A18B" w14:textId="77777777" w:rsidR="007723E1" w:rsidRDefault="007723E1" w:rsidP="00C12B39">
            <w:pPr>
              <w:tabs>
                <w:tab w:val="left" w:pos="330"/>
              </w:tabs>
              <w:spacing w:after="120" w:line="247" w:lineRule="auto"/>
              <w:rPr>
                <w:rFonts w:ascii="Times New Roman" w:hAnsi="Times New Roman" w:cs="Times New Roman"/>
                <w:sz w:val="24"/>
                <w:szCs w:val="24"/>
              </w:rPr>
            </w:pPr>
          </w:p>
          <w:p w14:paraId="3F0C3092" w14:textId="77777777" w:rsidR="007723E1" w:rsidRDefault="007723E1" w:rsidP="00C12B39">
            <w:pPr>
              <w:tabs>
                <w:tab w:val="left" w:pos="330"/>
              </w:tabs>
              <w:spacing w:after="120" w:line="247" w:lineRule="auto"/>
              <w:rPr>
                <w:rFonts w:ascii="Times New Roman" w:hAnsi="Times New Roman" w:cs="Times New Roman"/>
                <w:sz w:val="24"/>
                <w:szCs w:val="24"/>
              </w:rPr>
            </w:pPr>
          </w:p>
          <w:p w14:paraId="6E3BCD7A" w14:textId="77777777" w:rsidR="007723E1" w:rsidRDefault="007723E1" w:rsidP="00C12B39">
            <w:pPr>
              <w:tabs>
                <w:tab w:val="left" w:pos="330"/>
              </w:tabs>
              <w:spacing w:after="120" w:line="247" w:lineRule="auto"/>
              <w:rPr>
                <w:rFonts w:ascii="Times New Roman" w:hAnsi="Times New Roman" w:cs="Times New Roman"/>
                <w:sz w:val="24"/>
                <w:szCs w:val="24"/>
              </w:rPr>
            </w:pPr>
          </w:p>
          <w:p w14:paraId="3ECBD6D3" w14:textId="77777777" w:rsidR="007723E1" w:rsidRDefault="007723E1" w:rsidP="00C12B39">
            <w:pPr>
              <w:tabs>
                <w:tab w:val="left" w:pos="330"/>
              </w:tabs>
              <w:spacing w:after="120" w:line="247" w:lineRule="auto"/>
              <w:rPr>
                <w:rFonts w:ascii="Times New Roman" w:hAnsi="Times New Roman" w:cs="Times New Roman"/>
                <w:sz w:val="24"/>
                <w:szCs w:val="24"/>
              </w:rPr>
            </w:pPr>
          </w:p>
          <w:p w14:paraId="7C86E294" w14:textId="77777777" w:rsidR="00A13AF5" w:rsidRDefault="00A13AF5" w:rsidP="00C12B39">
            <w:pPr>
              <w:tabs>
                <w:tab w:val="left" w:pos="330"/>
              </w:tabs>
              <w:spacing w:after="120" w:line="247" w:lineRule="auto"/>
              <w:rPr>
                <w:rFonts w:ascii="Times New Roman" w:hAnsi="Times New Roman" w:cs="Times New Roman"/>
                <w:sz w:val="24"/>
                <w:szCs w:val="24"/>
              </w:rPr>
            </w:pPr>
          </w:p>
          <w:p w14:paraId="672D4E36" w14:textId="77777777" w:rsidR="00003F04" w:rsidRDefault="00003F04" w:rsidP="00C12B39">
            <w:pPr>
              <w:tabs>
                <w:tab w:val="left" w:pos="330"/>
              </w:tabs>
              <w:spacing w:after="120" w:line="247" w:lineRule="auto"/>
              <w:rPr>
                <w:rFonts w:ascii="Times New Roman" w:hAnsi="Times New Roman" w:cs="Times New Roman"/>
                <w:sz w:val="24"/>
                <w:szCs w:val="24"/>
              </w:rPr>
            </w:pPr>
          </w:p>
          <w:p w14:paraId="0AC11EB2" w14:textId="5C23DEF5" w:rsidR="007723E1" w:rsidRDefault="008C03EE" w:rsidP="00C12B39">
            <w:pPr>
              <w:tabs>
                <w:tab w:val="left" w:pos="330"/>
              </w:tabs>
              <w:spacing w:after="120" w:line="247" w:lineRule="auto"/>
              <w:rPr>
                <w:rFonts w:ascii="Times New Roman" w:hAnsi="Times New Roman" w:cs="Times New Roman"/>
                <w:sz w:val="24"/>
                <w:szCs w:val="24"/>
              </w:rPr>
            </w:pPr>
            <w:r>
              <w:rPr>
                <w:rFonts w:ascii="Times New Roman" w:hAnsi="Times New Roman" w:cs="Times New Roman"/>
                <w:sz w:val="24"/>
                <w:szCs w:val="24"/>
              </w:rPr>
              <w:t>79/20</w:t>
            </w:r>
          </w:p>
          <w:p w14:paraId="39C52977" w14:textId="77777777" w:rsidR="007723E1" w:rsidRDefault="007723E1" w:rsidP="00C12B39">
            <w:pPr>
              <w:tabs>
                <w:tab w:val="left" w:pos="330"/>
              </w:tabs>
              <w:spacing w:after="120" w:line="247" w:lineRule="auto"/>
              <w:rPr>
                <w:rFonts w:ascii="Times New Roman" w:hAnsi="Times New Roman" w:cs="Times New Roman"/>
                <w:sz w:val="24"/>
                <w:szCs w:val="24"/>
              </w:rPr>
            </w:pPr>
          </w:p>
          <w:p w14:paraId="015BD517" w14:textId="77777777" w:rsidR="007723E1" w:rsidRDefault="007723E1" w:rsidP="00C12B39">
            <w:pPr>
              <w:tabs>
                <w:tab w:val="left" w:pos="330"/>
              </w:tabs>
              <w:spacing w:after="120" w:line="247" w:lineRule="auto"/>
              <w:rPr>
                <w:rFonts w:ascii="Times New Roman" w:hAnsi="Times New Roman" w:cs="Times New Roman"/>
                <w:sz w:val="24"/>
                <w:szCs w:val="24"/>
              </w:rPr>
            </w:pPr>
          </w:p>
          <w:p w14:paraId="2A0ED1FA" w14:textId="77777777" w:rsidR="004C6AA6" w:rsidRDefault="004C6AA6" w:rsidP="00C12B39">
            <w:pPr>
              <w:tabs>
                <w:tab w:val="left" w:pos="330"/>
              </w:tabs>
              <w:spacing w:after="120" w:line="247" w:lineRule="auto"/>
              <w:rPr>
                <w:rFonts w:ascii="Times New Roman" w:hAnsi="Times New Roman" w:cs="Times New Roman"/>
                <w:sz w:val="24"/>
                <w:szCs w:val="24"/>
              </w:rPr>
            </w:pPr>
          </w:p>
          <w:p w14:paraId="54B5E22F" w14:textId="77777777" w:rsidR="004C6AA6" w:rsidRDefault="004C6AA6" w:rsidP="00C12B39">
            <w:pPr>
              <w:tabs>
                <w:tab w:val="left" w:pos="330"/>
              </w:tabs>
              <w:spacing w:after="120" w:line="247" w:lineRule="auto"/>
              <w:rPr>
                <w:rFonts w:ascii="Times New Roman" w:hAnsi="Times New Roman" w:cs="Times New Roman"/>
                <w:sz w:val="24"/>
                <w:szCs w:val="24"/>
              </w:rPr>
            </w:pPr>
          </w:p>
          <w:p w14:paraId="67D3D8C7" w14:textId="6913D284" w:rsidR="007723E1" w:rsidRDefault="007723E1" w:rsidP="00C12B39">
            <w:pPr>
              <w:tabs>
                <w:tab w:val="left" w:pos="330"/>
              </w:tabs>
              <w:spacing w:after="120" w:line="247" w:lineRule="auto"/>
              <w:rPr>
                <w:rFonts w:ascii="Times New Roman" w:hAnsi="Times New Roman" w:cs="Times New Roman"/>
                <w:sz w:val="24"/>
                <w:szCs w:val="24"/>
              </w:rPr>
            </w:pPr>
          </w:p>
          <w:p w14:paraId="67116E0B" w14:textId="77777777" w:rsidR="00620FE8" w:rsidRDefault="00620FE8" w:rsidP="00C12B39">
            <w:pPr>
              <w:tabs>
                <w:tab w:val="left" w:pos="330"/>
              </w:tabs>
              <w:spacing w:after="120" w:line="247" w:lineRule="auto"/>
              <w:rPr>
                <w:rFonts w:ascii="Times New Roman" w:hAnsi="Times New Roman" w:cs="Times New Roman"/>
                <w:sz w:val="24"/>
                <w:szCs w:val="24"/>
              </w:rPr>
            </w:pPr>
          </w:p>
          <w:p w14:paraId="73F6BB7D" w14:textId="77777777" w:rsidR="00620FE8" w:rsidRDefault="00620FE8" w:rsidP="00C12B39">
            <w:pPr>
              <w:tabs>
                <w:tab w:val="left" w:pos="330"/>
              </w:tabs>
              <w:spacing w:after="120" w:line="247" w:lineRule="auto"/>
              <w:rPr>
                <w:rFonts w:ascii="Times New Roman" w:hAnsi="Times New Roman" w:cs="Times New Roman"/>
                <w:sz w:val="24"/>
                <w:szCs w:val="24"/>
              </w:rPr>
            </w:pPr>
          </w:p>
          <w:p w14:paraId="62C556EB" w14:textId="77777777" w:rsidR="00620FE8" w:rsidRDefault="00620FE8" w:rsidP="00C12B39">
            <w:pPr>
              <w:tabs>
                <w:tab w:val="left" w:pos="330"/>
              </w:tabs>
              <w:spacing w:after="120" w:line="247" w:lineRule="auto"/>
              <w:rPr>
                <w:rFonts w:ascii="Times New Roman" w:hAnsi="Times New Roman" w:cs="Times New Roman"/>
                <w:sz w:val="24"/>
                <w:szCs w:val="24"/>
              </w:rPr>
            </w:pPr>
          </w:p>
          <w:p w14:paraId="094E1074" w14:textId="77777777" w:rsidR="00620FE8" w:rsidRDefault="00620FE8" w:rsidP="00C12B39">
            <w:pPr>
              <w:tabs>
                <w:tab w:val="left" w:pos="330"/>
              </w:tabs>
              <w:spacing w:after="120" w:line="247" w:lineRule="auto"/>
              <w:rPr>
                <w:rFonts w:ascii="Times New Roman" w:hAnsi="Times New Roman" w:cs="Times New Roman"/>
                <w:sz w:val="24"/>
                <w:szCs w:val="24"/>
              </w:rPr>
            </w:pPr>
          </w:p>
          <w:p w14:paraId="49D52C64" w14:textId="77777777" w:rsidR="00620FE8" w:rsidRDefault="00620FE8" w:rsidP="00C12B39">
            <w:pPr>
              <w:tabs>
                <w:tab w:val="left" w:pos="330"/>
              </w:tabs>
              <w:spacing w:after="120" w:line="247" w:lineRule="auto"/>
              <w:rPr>
                <w:rFonts w:ascii="Times New Roman" w:hAnsi="Times New Roman" w:cs="Times New Roman"/>
                <w:sz w:val="24"/>
                <w:szCs w:val="24"/>
              </w:rPr>
            </w:pPr>
          </w:p>
          <w:p w14:paraId="46C38B48" w14:textId="77777777" w:rsidR="00620FE8" w:rsidRDefault="00620FE8" w:rsidP="00C12B39">
            <w:pPr>
              <w:tabs>
                <w:tab w:val="left" w:pos="330"/>
              </w:tabs>
              <w:spacing w:after="120" w:line="247" w:lineRule="auto"/>
              <w:rPr>
                <w:rFonts w:ascii="Times New Roman" w:hAnsi="Times New Roman" w:cs="Times New Roman"/>
                <w:sz w:val="24"/>
                <w:szCs w:val="24"/>
              </w:rPr>
            </w:pPr>
          </w:p>
          <w:p w14:paraId="159E53C5" w14:textId="77777777" w:rsidR="00620FE8" w:rsidRDefault="00620FE8" w:rsidP="00C12B39">
            <w:pPr>
              <w:tabs>
                <w:tab w:val="left" w:pos="330"/>
              </w:tabs>
              <w:spacing w:after="120" w:line="247" w:lineRule="auto"/>
              <w:rPr>
                <w:rFonts w:ascii="Times New Roman" w:hAnsi="Times New Roman" w:cs="Times New Roman"/>
                <w:sz w:val="24"/>
                <w:szCs w:val="24"/>
              </w:rPr>
            </w:pPr>
          </w:p>
          <w:p w14:paraId="581E3694" w14:textId="77777777" w:rsidR="00620FE8" w:rsidRDefault="00620FE8" w:rsidP="00C12B39">
            <w:pPr>
              <w:tabs>
                <w:tab w:val="left" w:pos="330"/>
              </w:tabs>
              <w:spacing w:after="120" w:line="247" w:lineRule="auto"/>
              <w:rPr>
                <w:rFonts w:ascii="Times New Roman" w:hAnsi="Times New Roman" w:cs="Times New Roman"/>
                <w:sz w:val="24"/>
                <w:szCs w:val="24"/>
              </w:rPr>
            </w:pPr>
          </w:p>
          <w:p w14:paraId="7446DCE8" w14:textId="77777777" w:rsidR="00620FE8" w:rsidRDefault="00620FE8" w:rsidP="00C12B39">
            <w:pPr>
              <w:tabs>
                <w:tab w:val="left" w:pos="330"/>
              </w:tabs>
              <w:spacing w:after="120" w:line="247" w:lineRule="auto"/>
              <w:rPr>
                <w:rFonts w:ascii="Times New Roman" w:hAnsi="Times New Roman" w:cs="Times New Roman"/>
                <w:sz w:val="24"/>
                <w:szCs w:val="24"/>
              </w:rPr>
            </w:pPr>
          </w:p>
          <w:p w14:paraId="4EE041FD" w14:textId="77777777" w:rsidR="00620FE8" w:rsidRDefault="00620FE8" w:rsidP="00C12B39">
            <w:pPr>
              <w:tabs>
                <w:tab w:val="left" w:pos="330"/>
              </w:tabs>
              <w:spacing w:after="120" w:line="247" w:lineRule="auto"/>
              <w:rPr>
                <w:rFonts w:ascii="Times New Roman" w:hAnsi="Times New Roman" w:cs="Times New Roman"/>
                <w:sz w:val="24"/>
                <w:szCs w:val="24"/>
              </w:rPr>
            </w:pPr>
          </w:p>
          <w:p w14:paraId="02E45431" w14:textId="77777777" w:rsidR="00620FE8" w:rsidRDefault="00620FE8" w:rsidP="00C12B39">
            <w:pPr>
              <w:tabs>
                <w:tab w:val="left" w:pos="330"/>
              </w:tabs>
              <w:spacing w:after="120" w:line="247" w:lineRule="auto"/>
              <w:rPr>
                <w:rFonts w:ascii="Times New Roman" w:hAnsi="Times New Roman" w:cs="Times New Roman"/>
                <w:sz w:val="24"/>
                <w:szCs w:val="24"/>
              </w:rPr>
            </w:pPr>
          </w:p>
          <w:p w14:paraId="7008F46B" w14:textId="77777777" w:rsidR="00620FE8" w:rsidRDefault="00620FE8" w:rsidP="00C12B39">
            <w:pPr>
              <w:tabs>
                <w:tab w:val="left" w:pos="330"/>
              </w:tabs>
              <w:spacing w:after="120" w:line="247" w:lineRule="auto"/>
              <w:rPr>
                <w:rFonts w:ascii="Times New Roman" w:hAnsi="Times New Roman" w:cs="Times New Roman"/>
                <w:sz w:val="24"/>
                <w:szCs w:val="24"/>
              </w:rPr>
            </w:pPr>
          </w:p>
          <w:p w14:paraId="62C12BC6" w14:textId="77777777" w:rsidR="00620FE8" w:rsidRDefault="00620FE8" w:rsidP="00C12B39">
            <w:pPr>
              <w:tabs>
                <w:tab w:val="left" w:pos="330"/>
              </w:tabs>
              <w:spacing w:after="120" w:line="247" w:lineRule="auto"/>
              <w:rPr>
                <w:rFonts w:ascii="Times New Roman" w:hAnsi="Times New Roman" w:cs="Times New Roman"/>
                <w:sz w:val="24"/>
                <w:szCs w:val="24"/>
              </w:rPr>
            </w:pPr>
          </w:p>
          <w:p w14:paraId="07F1E6A5" w14:textId="77777777" w:rsidR="00620FE8" w:rsidRDefault="00620FE8" w:rsidP="00C12B39">
            <w:pPr>
              <w:tabs>
                <w:tab w:val="left" w:pos="330"/>
              </w:tabs>
              <w:spacing w:after="120" w:line="247" w:lineRule="auto"/>
              <w:rPr>
                <w:rFonts w:ascii="Times New Roman" w:hAnsi="Times New Roman" w:cs="Times New Roman"/>
                <w:sz w:val="24"/>
                <w:szCs w:val="24"/>
              </w:rPr>
            </w:pPr>
          </w:p>
          <w:p w14:paraId="714084D4" w14:textId="77777777" w:rsidR="00620FE8" w:rsidRDefault="00620FE8" w:rsidP="00C12B39">
            <w:pPr>
              <w:tabs>
                <w:tab w:val="left" w:pos="330"/>
              </w:tabs>
              <w:spacing w:after="120" w:line="247" w:lineRule="auto"/>
              <w:rPr>
                <w:rFonts w:ascii="Times New Roman" w:hAnsi="Times New Roman" w:cs="Times New Roman"/>
                <w:sz w:val="24"/>
                <w:szCs w:val="24"/>
              </w:rPr>
            </w:pPr>
          </w:p>
          <w:p w14:paraId="26B5A20F" w14:textId="77777777" w:rsidR="00620FE8" w:rsidRDefault="00620FE8" w:rsidP="00C12B39">
            <w:pPr>
              <w:tabs>
                <w:tab w:val="left" w:pos="330"/>
              </w:tabs>
              <w:spacing w:after="120" w:line="247" w:lineRule="auto"/>
              <w:rPr>
                <w:rFonts w:ascii="Times New Roman" w:hAnsi="Times New Roman" w:cs="Times New Roman"/>
                <w:sz w:val="24"/>
                <w:szCs w:val="24"/>
              </w:rPr>
            </w:pPr>
          </w:p>
          <w:p w14:paraId="04D9F997" w14:textId="77777777" w:rsidR="00620FE8" w:rsidRDefault="00620FE8" w:rsidP="00C12B39">
            <w:pPr>
              <w:tabs>
                <w:tab w:val="left" w:pos="330"/>
              </w:tabs>
              <w:spacing w:after="120" w:line="247" w:lineRule="auto"/>
              <w:rPr>
                <w:rFonts w:ascii="Times New Roman" w:hAnsi="Times New Roman" w:cs="Times New Roman"/>
                <w:sz w:val="24"/>
                <w:szCs w:val="24"/>
              </w:rPr>
            </w:pPr>
          </w:p>
          <w:p w14:paraId="37CDFA26" w14:textId="77777777" w:rsidR="00620FE8" w:rsidRDefault="00620FE8" w:rsidP="00C12B39">
            <w:pPr>
              <w:tabs>
                <w:tab w:val="left" w:pos="330"/>
              </w:tabs>
              <w:spacing w:after="120" w:line="247" w:lineRule="auto"/>
              <w:rPr>
                <w:rFonts w:ascii="Times New Roman" w:hAnsi="Times New Roman" w:cs="Times New Roman"/>
                <w:sz w:val="24"/>
                <w:szCs w:val="24"/>
              </w:rPr>
            </w:pPr>
          </w:p>
          <w:p w14:paraId="16BE97EC" w14:textId="77777777" w:rsidR="00620FE8" w:rsidRDefault="00620FE8" w:rsidP="00C12B39">
            <w:pPr>
              <w:tabs>
                <w:tab w:val="left" w:pos="330"/>
              </w:tabs>
              <w:spacing w:after="120" w:line="247" w:lineRule="auto"/>
              <w:rPr>
                <w:rFonts w:ascii="Times New Roman" w:hAnsi="Times New Roman" w:cs="Times New Roman"/>
                <w:sz w:val="24"/>
                <w:szCs w:val="24"/>
              </w:rPr>
            </w:pPr>
          </w:p>
          <w:p w14:paraId="5A025056" w14:textId="77777777" w:rsidR="00620FE8" w:rsidRDefault="00620FE8" w:rsidP="00C12B39">
            <w:pPr>
              <w:tabs>
                <w:tab w:val="left" w:pos="330"/>
              </w:tabs>
              <w:spacing w:after="120" w:line="247" w:lineRule="auto"/>
              <w:rPr>
                <w:rFonts w:ascii="Times New Roman" w:hAnsi="Times New Roman" w:cs="Times New Roman"/>
                <w:sz w:val="24"/>
                <w:szCs w:val="24"/>
              </w:rPr>
            </w:pPr>
          </w:p>
          <w:p w14:paraId="59B6C980" w14:textId="77777777" w:rsidR="00620FE8" w:rsidRDefault="00620FE8" w:rsidP="00C12B39">
            <w:pPr>
              <w:tabs>
                <w:tab w:val="left" w:pos="330"/>
              </w:tabs>
              <w:spacing w:after="120" w:line="247" w:lineRule="auto"/>
              <w:rPr>
                <w:rFonts w:ascii="Times New Roman" w:hAnsi="Times New Roman" w:cs="Times New Roman"/>
                <w:sz w:val="24"/>
                <w:szCs w:val="24"/>
              </w:rPr>
            </w:pPr>
          </w:p>
          <w:p w14:paraId="1536A1D8" w14:textId="77777777" w:rsidR="00620FE8" w:rsidRDefault="00620FE8" w:rsidP="00C12B39">
            <w:pPr>
              <w:tabs>
                <w:tab w:val="left" w:pos="330"/>
              </w:tabs>
              <w:spacing w:after="120" w:line="247" w:lineRule="auto"/>
              <w:rPr>
                <w:rFonts w:ascii="Times New Roman" w:hAnsi="Times New Roman" w:cs="Times New Roman"/>
                <w:sz w:val="24"/>
                <w:szCs w:val="24"/>
              </w:rPr>
            </w:pPr>
          </w:p>
          <w:p w14:paraId="4761A561" w14:textId="77777777" w:rsidR="00620FE8" w:rsidRDefault="00620FE8" w:rsidP="00C12B39">
            <w:pPr>
              <w:tabs>
                <w:tab w:val="left" w:pos="330"/>
              </w:tabs>
              <w:spacing w:after="120" w:line="247" w:lineRule="auto"/>
              <w:rPr>
                <w:rFonts w:ascii="Times New Roman" w:hAnsi="Times New Roman" w:cs="Times New Roman"/>
                <w:sz w:val="24"/>
                <w:szCs w:val="24"/>
              </w:rPr>
            </w:pPr>
          </w:p>
          <w:p w14:paraId="413EDFCD" w14:textId="77777777" w:rsidR="00620FE8" w:rsidRDefault="00620FE8" w:rsidP="00C12B39">
            <w:pPr>
              <w:tabs>
                <w:tab w:val="left" w:pos="330"/>
              </w:tabs>
              <w:spacing w:after="120" w:line="247" w:lineRule="auto"/>
              <w:rPr>
                <w:rFonts w:ascii="Times New Roman" w:hAnsi="Times New Roman" w:cs="Times New Roman"/>
                <w:sz w:val="24"/>
                <w:szCs w:val="24"/>
              </w:rPr>
            </w:pPr>
          </w:p>
          <w:p w14:paraId="77AA2EF5" w14:textId="77777777" w:rsidR="00620FE8" w:rsidRDefault="00620FE8" w:rsidP="00C12B39">
            <w:pPr>
              <w:tabs>
                <w:tab w:val="left" w:pos="330"/>
              </w:tabs>
              <w:spacing w:after="120" w:line="247" w:lineRule="auto"/>
              <w:rPr>
                <w:rFonts w:ascii="Times New Roman" w:hAnsi="Times New Roman" w:cs="Times New Roman"/>
                <w:sz w:val="24"/>
                <w:szCs w:val="24"/>
              </w:rPr>
            </w:pPr>
          </w:p>
          <w:p w14:paraId="441C8774" w14:textId="77777777" w:rsidR="00620FE8" w:rsidRDefault="00620FE8" w:rsidP="00C12B39">
            <w:pPr>
              <w:tabs>
                <w:tab w:val="left" w:pos="330"/>
              </w:tabs>
              <w:spacing w:after="120" w:line="247" w:lineRule="auto"/>
              <w:rPr>
                <w:rFonts w:ascii="Times New Roman" w:hAnsi="Times New Roman" w:cs="Times New Roman"/>
                <w:sz w:val="24"/>
                <w:szCs w:val="24"/>
              </w:rPr>
            </w:pPr>
          </w:p>
          <w:p w14:paraId="3684EB66" w14:textId="77777777" w:rsidR="00620FE8" w:rsidRDefault="00620FE8" w:rsidP="00C12B39">
            <w:pPr>
              <w:tabs>
                <w:tab w:val="left" w:pos="330"/>
              </w:tabs>
              <w:spacing w:after="120" w:line="247" w:lineRule="auto"/>
              <w:rPr>
                <w:rFonts w:ascii="Times New Roman" w:hAnsi="Times New Roman" w:cs="Times New Roman"/>
                <w:sz w:val="24"/>
                <w:szCs w:val="24"/>
              </w:rPr>
            </w:pPr>
          </w:p>
          <w:p w14:paraId="0F293015" w14:textId="77777777" w:rsidR="00620FE8" w:rsidRDefault="00620FE8" w:rsidP="00C12B39">
            <w:pPr>
              <w:tabs>
                <w:tab w:val="left" w:pos="330"/>
              </w:tabs>
              <w:spacing w:after="120" w:line="247" w:lineRule="auto"/>
              <w:rPr>
                <w:rFonts w:ascii="Times New Roman" w:hAnsi="Times New Roman" w:cs="Times New Roman"/>
                <w:sz w:val="24"/>
                <w:szCs w:val="24"/>
              </w:rPr>
            </w:pPr>
          </w:p>
          <w:p w14:paraId="1DCAE92D" w14:textId="77777777" w:rsidR="00BC13A3" w:rsidRDefault="00BC13A3" w:rsidP="00C12B39">
            <w:pPr>
              <w:tabs>
                <w:tab w:val="left" w:pos="330"/>
              </w:tabs>
              <w:spacing w:after="120" w:line="247" w:lineRule="auto"/>
              <w:rPr>
                <w:rFonts w:ascii="Times New Roman" w:hAnsi="Times New Roman" w:cs="Times New Roman"/>
                <w:sz w:val="24"/>
                <w:szCs w:val="24"/>
              </w:rPr>
            </w:pPr>
          </w:p>
          <w:p w14:paraId="6185BE37" w14:textId="77777777" w:rsidR="00BC13A3" w:rsidRDefault="00BC13A3" w:rsidP="00C12B39">
            <w:pPr>
              <w:tabs>
                <w:tab w:val="left" w:pos="330"/>
              </w:tabs>
              <w:spacing w:after="120" w:line="247" w:lineRule="auto"/>
              <w:rPr>
                <w:rFonts w:ascii="Times New Roman" w:hAnsi="Times New Roman" w:cs="Times New Roman"/>
                <w:sz w:val="24"/>
                <w:szCs w:val="24"/>
              </w:rPr>
            </w:pPr>
          </w:p>
          <w:p w14:paraId="200B48D1" w14:textId="77777777" w:rsidR="00BC13A3" w:rsidRDefault="00BC13A3" w:rsidP="00C12B39">
            <w:pPr>
              <w:tabs>
                <w:tab w:val="left" w:pos="330"/>
              </w:tabs>
              <w:spacing w:after="120" w:line="247" w:lineRule="auto"/>
              <w:rPr>
                <w:rFonts w:ascii="Times New Roman" w:hAnsi="Times New Roman" w:cs="Times New Roman"/>
                <w:sz w:val="24"/>
                <w:szCs w:val="24"/>
              </w:rPr>
            </w:pPr>
          </w:p>
          <w:p w14:paraId="3993664E" w14:textId="77777777" w:rsidR="00BC13A3" w:rsidRDefault="00BC13A3" w:rsidP="00C12B39">
            <w:pPr>
              <w:tabs>
                <w:tab w:val="left" w:pos="330"/>
              </w:tabs>
              <w:spacing w:after="120" w:line="247" w:lineRule="auto"/>
              <w:rPr>
                <w:rFonts w:ascii="Times New Roman" w:hAnsi="Times New Roman" w:cs="Times New Roman"/>
                <w:sz w:val="24"/>
                <w:szCs w:val="24"/>
              </w:rPr>
            </w:pPr>
          </w:p>
          <w:p w14:paraId="35F36582" w14:textId="77777777" w:rsidR="00BC13A3" w:rsidRDefault="00BC13A3" w:rsidP="00C12B39">
            <w:pPr>
              <w:tabs>
                <w:tab w:val="left" w:pos="330"/>
              </w:tabs>
              <w:spacing w:after="120" w:line="247" w:lineRule="auto"/>
              <w:rPr>
                <w:rFonts w:ascii="Times New Roman" w:hAnsi="Times New Roman" w:cs="Times New Roman"/>
                <w:sz w:val="24"/>
                <w:szCs w:val="24"/>
              </w:rPr>
            </w:pPr>
          </w:p>
          <w:p w14:paraId="665AE430" w14:textId="77777777" w:rsidR="00620FE8" w:rsidRDefault="00620FE8" w:rsidP="00C12B39">
            <w:pPr>
              <w:tabs>
                <w:tab w:val="left" w:pos="330"/>
              </w:tabs>
              <w:spacing w:after="120" w:line="247" w:lineRule="auto"/>
              <w:rPr>
                <w:rFonts w:ascii="Times New Roman" w:hAnsi="Times New Roman" w:cs="Times New Roman"/>
                <w:sz w:val="24"/>
                <w:szCs w:val="24"/>
              </w:rPr>
            </w:pPr>
          </w:p>
          <w:p w14:paraId="369EEC7D" w14:textId="3563D16E" w:rsidR="00620FE8" w:rsidRDefault="00620FE8" w:rsidP="00C12B39">
            <w:pPr>
              <w:tabs>
                <w:tab w:val="left" w:pos="330"/>
              </w:tabs>
              <w:spacing w:after="120" w:line="247" w:lineRule="auto"/>
              <w:rPr>
                <w:rFonts w:ascii="Times New Roman" w:hAnsi="Times New Roman" w:cs="Times New Roman"/>
                <w:sz w:val="24"/>
                <w:szCs w:val="24"/>
              </w:rPr>
            </w:pPr>
          </w:p>
        </w:tc>
        <w:tc>
          <w:tcPr>
            <w:tcW w:w="9218" w:type="dxa"/>
          </w:tcPr>
          <w:p w14:paraId="0EA9ACE5" w14:textId="77777777" w:rsidR="00436538" w:rsidRPr="00436538" w:rsidRDefault="00436538" w:rsidP="00436538">
            <w:pPr>
              <w:spacing w:before="120" w:after="120" w:line="247" w:lineRule="auto"/>
              <w:rPr>
                <w:rFonts w:ascii="Times New Roman" w:hAnsi="Times New Roman" w:cs="Times New Roman"/>
                <w:sz w:val="28"/>
                <w:szCs w:val="28"/>
              </w:rPr>
            </w:pPr>
            <w:r w:rsidRPr="00436538">
              <w:rPr>
                <w:rFonts w:ascii="Times New Roman" w:hAnsi="Times New Roman" w:cs="Times New Roman"/>
                <w:sz w:val="28"/>
                <w:szCs w:val="28"/>
              </w:rPr>
              <w:lastRenderedPageBreak/>
              <w:t>Welcome.</w:t>
            </w:r>
          </w:p>
          <w:p w14:paraId="1E5A90B4" w14:textId="51C44AD1" w:rsidR="00436538" w:rsidRPr="00436538" w:rsidRDefault="00436538" w:rsidP="00436538">
            <w:pPr>
              <w:spacing w:before="120" w:after="120" w:line="247" w:lineRule="auto"/>
              <w:rPr>
                <w:rFonts w:ascii="Times New Roman" w:hAnsi="Times New Roman" w:cs="Times New Roman"/>
                <w:sz w:val="28"/>
                <w:szCs w:val="28"/>
              </w:rPr>
            </w:pPr>
            <w:r w:rsidRPr="009B04DA">
              <w:rPr>
                <w:rFonts w:ascii="Times New Roman" w:hAnsi="Times New Roman" w:cs="Times New Roman"/>
                <w:sz w:val="28"/>
                <w:szCs w:val="28"/>
              </w:rPr>
              <w:t>A</w:t>
            </w:r>
            <w:r w:rsidRPr="00436538">
              <w:rPr>
                <w:rFonts w:ascii="Times New Roman" w:hAnsi="Times New Roman" w:cs="Times New Roman"/>
                <w:sz w:val="28"/>
                <w:szCs w:val="28"/>
              </w:rPr>
              <w:t xml:space="preserve">pologies for absence </w:t>
            </w:r>
            <w:r>
              <w:rPr>
                <w:rFonts w:ascii="Times New Roman" w:hAnsi="Times New Roman" w:cs="Times New Roman"/>
                <w:sz w:val="28"/>
                <w:szCs w:val="28"/>
              </w:rPr>
              <w:t xml:space="preserve">were received from Cllr </w:t>
            </w:r>
            <w:r w:rsidR="00482335">
              <w:rPr>
                <w:rFonts w:ascii="Times New Roman" w:hAnsi="Times New Roman" w:cs="Times New Roman"/>
                <w:sz w:val="28"/>
                <w:szCs w:val="28"/>
              </w:rPr>
              <w:t>Spencer who is in hospital</w:t>
            </w:r>
            <w:r w:rsidR="00B478B6">
              <w:rPr>
                <w:rFonts w:ascii="Times New Roman" w:hAnsi="Times New Roman" w:cs="Times New Roman"/>
                <w:sz w:val="28"/>
                <w:szCs w:val="28"/>
              </w:rPr>
              <w:t xml:space="preserve"> – we wish him well</w:t>
            </w:r>
            <w:r w:rsidR="00B751C8">
              <w:rPr>
                <w:rFonts w:ascii="Times New Roman" w:hAnsi="Times New Roman" w:cs="Times New Roman"/>
                <w:sz w:val="28"/>
                <w:szCs w:val="28"/>
              </w:rPr>
              <w:t>.</w:t>
            </w:r>
          </w:p>
          <w:p w14:paraId="136E161F" w14:textId="64AC0EC2" w:rsidR="00436538" w:rsidRPr="00436538" w:rsidRDefault="00436538" w:rsidP="00436538">
            <w:pPr>
              <w:spacing w:before="120" w:after="120" w:line="247" w:lineRule="auto"/>
              <w:rPr>
                <w:rFonts w:ascii="Times New Roman" w:hAnsi="Times New Roman" w:cs="Times New Roman"/>
                <w:sz w:val="28"/>
                <w:szCs w:val="28"/>
              </w:rPr>
            </w:pPr>
            <w:r w:rsidRPr="00436538">
              <w:rPr>
                <w:rFonts w:ascii="Times New Roman" w:hAnsi="Times New Roman" w:cs="Times New Roman"/>
                <w:sz w:val="28"/>
                <w:szCs w:val="28"/>
              </w:rPr>
              <w:t xml:space="preserve">Declarations of Councillors’ </w:t>
            </w:r>
            <w:r w:rsidR="00482335">
              <w:rPr>
                <w:rFonts w:ascii="Times New Roman" w:hAnsi="Times New Roman" w:cs="Times New Roman"/>
                <w:sz w:val="28"/>
                <w:szCs w:val="28"/>
              </w:rPr>
              <w:t>None</w:t>
            </w:r>
            <w:r w:rsidRPr="00436538">
              <w:rPr>
                <w:rFonts w:ascii="Times New Roman" w:hAnsi="Times New Roman" w:cs="Times New Roman"/>
                <w:sz w:val="28"/>
                <w:szCs w:val="28"/>
              </w:rPr>
              <w:t xml:space="preserve"> </w:t>
            </w:r>
          </w:p>
          <w:p w14:paraId="015356BE" w14:textId="5A0F95F8" w:rsidR="00436538" w:rsidRDefault="00436538" w:rsidP="00436538">
            <w:pPr>
              <w:spacing w:before="120" w:after="120" w:line="247" w:lineRule="auto"/>
              <w:rPr>
                <w:rFonts w:ascii="Times New Roman" w:hAnsi="Times New Roman" w:cs="Times New Roman"/>
                <w:sz w:val="28"/>
                <w:szCs w:val="28"/>
              </w:rPr>
            </w:pPr>
            <w:r w:rsidRPr="009B04DA">
              <w:rPr>
                <w:rFonts w:ascii="Times New Roman" w:hAnsi="Times New Roman" w:cs="Times New Roman"/>
                <w:sz w:val="28"/>
                <w:szCs w:val="28"/>
              </w:rPr>
              <w:t>T</w:t>
            </w:r>
            <w:r w:rsidRPr="00436538">
              <w:rPr>
                <w:rFonts w:ascii="Times New Roman" w:hAnsi="Times New Roman" w:cs="Times New Roman"/>
                <w:sz w:val="28"/>
                <w:szCs w:val="28"/>
              </w:rPr>
              <w:t>he minutes of the last meeting (</w:t>
            </w:r>
            <w:r w:rsidR="00482335">
              <w:rPr>
                <w:rFonts w:ascii="Times New Roman" w:hAnsi="Times New Roman" w:cs="Times New Roman"/>
                <w:sz w:val="28"/>
                <w:szCs w:val="28"/>
              </w:rPr>
              <w:t>Feb 2021</w:t>
            </w:r>
            <w:r w:rsidRPr="00436538">
              <w:rPr>
                <w:rFonts w:ascii="Times New Roman" w:hAnsi="Times New Roman" w:cs="Times New Roman"/>
                <w:sz w:val="28"/>
                <w:szCs w:val="28"/>
              </w:rPr>
              <w:t>)</w:t>
            </w:r>
            <w:r>
              <w:rPr>
                <w:rFonts w:ascii="Times New Roman" w:hAnsi="Times New Roman" w:cs="Times New Roman"/>
                <w:sz w:val="28"/>
                <w:szCs w:val="28"/>
              </w:rPr>
              <w:t xml:space="preserve"> were approved.</w:t>
            </w:r>
          </w:p>
          <w:p w14:paraId="22F91E57" w14:textId="4A0DC1E0" w:rsidR="00482335" w:rsidRDefault="00482335" w:rsidP="00436538">
            <w:pPr>
              <w:spacing w:before="120" w:after="120" w:line="247" w:lineRule="auto"/>
              <w:rPr>
                <w:rFonts w:ascii="Times New Roman" w:hAnsi="Times New Roman" w:cs="Times New Roman"/>
                <w:sz w:val="28"/>
                <w:szCs w:val="28"/>
              </w:rPr>
            </w:pPr>
          </w:p>
          <w:p w14:paraId="0CD39927" w14:textId="57643A62" w:rsidR="00482335" w:rsidRDefault="00482335"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The Co-option of Cathy Mc Caff</w:t>
            </w:r>
            <w:r w:rsidR="00A13AF5">
              <w:rPr>
                <w:rFonts w:ascii="Times New Roman" w:hAnsi="Times New Roman" w:cs="Times New Roman"/>
                <w:sz w:val="28"/>
                <w:szCs w:val="28"/>
              </w:rPr>
              <w:t>r</w:t>
            </w:r>
            <w:r>
              <w:rPr>
                <w:rFonts w:ascii="Times New Roman" w:hAnsi="Times New Roman" w:cs="Times New Roman"/>
                <w:sz w:val="28"/>
                <w:szCs w:val="28"/>
              </w:rPr>
              <w:t>ey to the Parish Council was proposed by Cllr</w:t>
            </w:r>
            <w:r w:rsidR="00B751C8">
              <w:rPr>
                <w:rFonts w:ascii="Times New Roman" w:hAnsi="Times New Roman" w:cs="Times New Roman"/>
                <w:sz w:val="28"/>
                <w:szCs w:val="28"/>
              </w:rPr>
              <w:t xml:space="preserve"> </w:t>
            </w:r>
            <w:r w:rsidR="00A13AF5">
              <w:rPr>
                <w:rFonts w:ascii="Times New Roman" w:hAnsi="Times New Roman" w:cs="Times New Roman"/>
                <w:sz w:val="28"/>
                <w:szCs w:val="28"/>
              </w:rPr>
              <w:t>Susman</w:t>
            </w:r>
            <w:r>
              <w:rPr>
                <w:rFonts w:ascii="Times New Roman" w:hAnsi="Times New Roman" w:cs="Times New Roman"/>
                <w:sz w:val="28"/>
                <w:szCs w:val="28"/>
              </w:rPr>
              <w:t xml:space="preserve"> and seconded by Cllr </w:t>
            </w:r>
            <w:r w:rsidR="00A13AF5">
              <w:rPr>
                <w:rFonts w:ascii="Times New Roman" w:hAnsi="Times New Roman" w:cs="Times New Roman"/>
                <w:sz w:val="28"/>
                <w:szCs w:val="28"/>
              </w:rPr>
              <w:t>Bright</w:t>
            </w:r>
            <w:r>
              <w:rPr>
                <w:rFonts w:ascii="Times New Roman" w:hAnsi="Times New Roman" w:cs="Times New Roman"/>
                <w:sz w:val="28"/>
                <w:szCs w:val="28"/>
              </w:rPr>
              <w:t>. Ms Mc Caff</w:t>
            </w:r>
            <w:r w:rsidR="00495209">
              <w:rPr>
                <w:rFonts w:ascii="Times New Roman" w:hAnsi="Times New Roman" w:cs="Times New Roman"/>
                <w:sz w:val="28"/>
                <w:szCs w:val="28"/>
              </w:rPr>
              <w:t>r</w:t>
            </w:r>
            <w:r>
              <w:rPr>
                <w:rFonts w:ascii="Times New Roman" w:hAnsi="Times New Roman" w:cs="Times New Roman"/>
                <w:sz w:val="28"/>
                <w:szCs w:val="28"/>
              </w:rPr>
              <w:t xml:space="preserve">ey will serve out the remaining two years of Mrs </w:t>
            </w:r>
            <w:proofErr w:type="spellStart"/>
            <w:r>
              <w:rPr>
                <w:rFonts w:ascii="Times New Roman" w:hAnsi="Times New Roman" w:cs="Times New Roman"/>
                <w:sz w:val="28"/>
                <w:szCs w:val="28"/>
              </w:rPr>
              <w:t>Harverson’s</w:t>
            </w:r>
            <w:proofErr w:type="spellEnd"/>
            <w:r>
              <w:rPr>
                <w:rFonts w:ascii="Times New Roman" w:hAnsi="Times New Roman" w:cs="Times New Roman"/>
                <w:sz w:val="28"/>
                <w:szCs w:val="28"/>
              </w:rPr>
              <w:t xml:space="preserve"> seat on the council.</w:t>
            </w:r>
            <w:r w:rsidR="00B751C8">
              <w:rPr>
                <w:rFonts w:ascii="Times New Roman" w:hAnsi="Times New Roman" w:cs="Times New Roman"/>
                <w:sz w:val="28"/>
                <w:szCs w:val="28"/>
              </w:rPr>
              <w:t xml:space="preserve"> All other seats will go to election in May</w:t>
            </w:r>
          </w:p>
          <w:p w14:paraId="21AD9659" w14:textId="1B6DAA81" w:rsidR="00482335" w:rsidRDefault="00482335" w:rsidP="00436538">
            <w:pPr>
              <w:spacing w:before="120" w:after="120" w:line="247" w:lineRule="auto"/>
              <w:rPr>
                <w:rFonts w:ascii="Times New Roman" w:hAnsi="Times New Roman" w:cs="Times New Roman"/>
                <w:sz w:val="28"/>
                <w:szCs w:val="28"/>
              </w:rPr>
            </w:pPr>
          </w:p>
          <w:p w14:paraId="1A801A09" w14:textId="42FF69A3" w:rsidR="00482335" w:rsidRDefault="00482335"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The budget for the financial year 2021/22 will be the same as 2020/21</w:t>
            </w:r>
            <w:r w:rsidR="00B751C8">
              <w:rPr>
                <w:rFonts w:ascii="Times New Roman" w:hAnsi="Times New Roman" w:cs="Times New Roman"/>
                <w:sz w:val="28"/>
                <w:szCs w:val="28"/>
              </w:rPr>
              <w:t>. This has been submitted to Hertsmere and accepted.</w:t>
            </w:r>
          </w:p>
          <w:p w14:paraId="5932C5FE" w14:textId="3911B2A6" w:rsidR="00482335" w:rsidRDefault="00482335"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 xml:space="preserve">There have been no new planning applications since the last meeting. </w:t>
            </w:r>
          </w:p>
          <w:p w14:paraId="531C58DA" w14:textId="77777777" w:rsidR="00B751C8" w:rsidRDefault="00B751C8" w:rsidP="00436538">
            <w:pPr>
              <w:spacing w:before="120" w:after="120" w:line="247" w:lineRule="auto"/>
              <w:rPr>
                <w:rFonts w:ascii="Times New Roman" w:hAnsi="Times New Roman" w:cs="Times New Roman"/>
                <w:sz w:val="28"/>
                <w:szCs w:val="28"/>
              </w:rPr>
            </w:pPr>
          </w:p>
          <w:p w14:paraId="3B70B3C6" w14:textId="39508203" w:rsidR="00A6366D" w:rsidRDefault="00A6366D"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The Clerk contact</w:t>
            </w:r>
            <w:r w:rsidR="00495209">
              <w:rPr>
                <w:rFonts w:ascii="Times New Roman" w:hAnsi="Times New Roman" w:cs="Times New Roman"/>
                <w:sz w:val="28"/>
                <w:szCs w:val="28"/>
              </w:rPr>
              <w:t>ed</w:t>
            </w:r>
            <w:r>
              <w:rPr>
                <w:rFonts w:ascii="Times New Roman" w:hAnsi="Times New Roman" w:cs="Times New Roman"/>
                <w:sz w:val="28"/>
                <w:szCs w:val="28"/>
              </w:rPr>
              <w:t xml:space="preserve"> Hertsmere Enforcement team this week, but they were unable to give any further updates on current issues.</w:t>
            </w:r>
          </w:p>
          <w:p w14:paraId="1F11E7C0" w14:textId="0AAAD87D" w:rsidR="00A6366D" w:rsidRDefault="00495209"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Queries</w:t>
            </w:r>
            <w:r w:rsidR="00A6366D">
              <w:rPr>
                <w:rFonts w:ascii="Times New Roman" w:hAnsi="Times New Roman" w:cs="Times New Roman"/>
                <w:sz w:val="28"/>
                <w:szCs w:val="28"/>
              </w:rPr>
              <w:t xml:space="preserve"> from members of the public were answered.</w:t>
            </w:r>
            <w:r>
              <w:rPr>
                <w:rFonts w:ascii="Times New Roman" w:hAnsi="Times New Roman" w:cs="Times New Roman"/>
                <w:sz w:val="28"/>
                <w:szCs w:val="28"/>
              </w:rPr>
              <w:t xml:space="preserve"> The Clerk will look further into the state of the red phone box by the school.</w:t>
            </w:r>
          </w:p>
          <w:p w14:paraId="51CF337D" w14:textId="77777777" w:rsidR="00B751C8" w:rsidRDefault="00B751C8" w:rsidP="00436538">
            <w:pPr>
              <w:spacing w:before="120" w:after="120" w:line="247" w:lineRule="auto"/>
              <w:rPr>
                <w:rFonts w:ascii="Times New Roman" w:hAnsi="Times New Roman" w:cs="Times New Roman"/>
                <w:sz w:val="28"/>
                <w:szCs w:val="28"/>
              </w:rPr>
            </w:pPr>
          </w:p>
          <w:p w14:paraId="708A95D1" w14:textId="2BA30F49" w:rsidR="00A6366D" w:rsidRDefault="00A6366D"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 xml:space="preserve">Cllr Susman, Cllr Mc </w:t>
            </w:r>
            <w:proofErr w:type="gramStart"/>
            <w:r>
              <w:rPr>
                <w:rFonts w:ascii="Times New Roman" w:hAnsi="Times New Roman" w:cs="Times New Roman"/>
                <w:sz w:val="28"/>
                <w:szCs w:val="28"/>
              </w:rPr>
              <w:t>Caffey</w:t>
            </w:r>
            <w:proofErr w:type="gramEnd"/>
            <w:r>
              <w:rPr>
                <w:rFonts w:ascii="Times New Roman" w:hAnsi="Times New Roman" w:cs="Times New Roman"/>
                <w:sz w:val="28"/>
                <w:szCs w:val="28"/>
              </w:rPr>
              <w:t xml:space="preserve"> and Clerk visited the village hall this week with a view to seeing how the building could be put to wider use within the community </w:t>
            </w:r>
            <w:r w:rsidR="00A13AF5">
              <w:rPr>
                <w:rFonts w:ascii="Times New Roman" w:hAnsi="Times New Roman" w:cs="Times New Roman"/>
                <w:sz w:val="28"/>
                <w:szCs w:val="28"/>
              </w:rPr>
              <w:t xml:space="preserve">and by SMPC </w:t>
            </w:r>
            <w:r>
              <w:rPr>
                <w:rFonts w:ascii="Times New Roman" w:hAnsi="Times New Roman" w:cs="Times New Roman"/>
                <w:sz w:val="28"/>
                <w:szCs w:val="28"/>
              </w:rPr>
              <w:t xml:space="preserve">going forward.  Unfortunately, there has been </w:t>
            </w:r>
            <w:r w:rsidR="00A13AF5">
              <w:rPr>
                <w:rFonts w:ascii="Times New Roman" w:hAnsi="Times New Roman" w:cs="Times New Roman"/>
                <w:sz w:val="28"/>
                <w:szCs w:val="28"/>
              </w:rPr>
              <w:t xml:space="preserve">some </w:t>
            </w:r>
            <w:r>
              <w:rPr>
                <w:rFonts w:ascii="Times New Roman" w:hAnsi="Times New Roman" w:cs="Times New Roman"/>
                <w:sz w:val="28"/>
                <w:szCs w:val="28"/>
              </w:rPr>
              <w:t xml:space="preserve">damage </w:t>
            </w:r>
            <w:r w:rsidR="00A13AF5">
              <w:rPr>
                <w:rFonts w:ascii="Times New Roman" w:hAnsi="Times New Roman" w:cs="Times New Roman"/>
                <w:sz w:val="28"/>
                <w:szCs w:val="28"/>
              </w:rPr>
              <w:t>over the winter that will need to be addressed</w:t>
            </w:r>
            <w:r>
              <w:rPr>
                <w:rFonts w:ascii="Times New Roman" w:hAnsi="Times New Roman" w:cs="Times New Roman"/>
                <w:sz w:val="28"/>
                <w:szCs w:val="28"/>
              </w:rPr>
              <w:t>.  Cllr Susman is going to consult with Hertsmere Borough Council who own the buildin</w:t>
            </w:r>
            <w:r w:rsidR="00A13AF5">
              <w:rPr>
                <w:rFonts w:ascii="Times New Roman" w:hAnsi="Times New Roman" w:cs="Times New Roman"/>
                <w:sz w:val="28"/>
                <w:szCs w:val="28"/>
              </w:rPr>
              <w:t>g</w:t>
            </w:r>
            <w:r>
              <w:rPr>
                <w:rFonts w:ascii="Times New Roman" w:hAnsi="Times New Roman" w:cs="Times New Roman"/>
                <w:sz w:val="28"/>
                <w:szCs w:val="28"/>
              </w:rPr>
              <w:t>.</w:t>
            </w:r>
            <w:r w:rsidR="00A13AF5">
              <w:rPr>
                <w:rFonts w:ascii="Times New Roman" w:hAnsi="Times New Roman" w:cs="Times New Roman"/>
                <w:sz w:val="28"/>
                <w:szCs w:val="28"/>
              </w:rPr>
              <w:t xml:space="preserve"> It is hoped that the book swap library that a resident has started could be in the reception area for example.</w:t>
            </w:r>
            <w:r>
              <w:rPr>
                <w:rFonts w:ascii="Times New Roman" w:hAnsi="Times New Roman" w:cs="Times New Roman"/>
                <w:sz w:val="28"/>
                <w:szCs w:val="28"/>
              </w:rPr>
              <w:t xml:space="preserve"> </w:t>
            </w:r>
          </w:p>
          <w:p w14:paraId="0AEFF35B" w14:textId="0C7E1622" w:rsidR="00A6366D" w:rsidRDefault="00A6366D"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lastRenderedPageBreak/>
              <w:t xml:space="preserve"> There are now several Facebook G</w:t>
            </w:r>
            <w:r w:rsidR="008C03EE">
              <w:rPr>
                <w:rFonts w:ascii="Times New Roman" w:hAnsi="Times New Roman" w:cs="Times New Roman"/>
                <w:sz w:val="28"/>
                <w:szCs w:val="28"/>
              </w:rPr>
              <w:t>ROUPS</w:t>
            </w:r>
            <w:r>
              <w:rPr>
                <w:rFonts w:ascii="Times New Roman" w:hAnsi="Times New Roman" w:cs="Times New Roman"/>
                <w:sz w:val="28"/>
                <w:szCs w:val="28"/>
              </w:rPr>
              <w:t xml:space="preserve"> being used by both residents and </w:t>
            </w:r>
            <w:proofErr w:type="spellStart"/>
            <w:r>
              <w:rPr>
                <w:rFonts w:ascii="Times New Roman" w:hAnsi="Times New Roman" w:cs="Times New Roman"/>
                <w:sz w:val="28"/>
                <w:szCs w:val="28"/>
              </w:rPr>
              <w:t>non residents</w:t>
            </w:r>
            <w:proofErr w:type="spellEnd"/>
            <w:r>
              <w:rPr>
                <w:rFonts w:ascii="Times New Roman" w:hAnsi="Times New Roman" w:cs="Times New Roman"/>
                <w:sz w:val="28"/>
                <w:szCs w:val="28"/>
              </w:rPr>
              <w:t xml:space="preserve"> in South Mimms.  However, these are closed groups and the admins </w:t>
            </w:r>
            <w:proofErr w:type="gramStart"/>
            <w:r w:rsidR="008C03EE">
              <w:rPr>
                <w:rFonts w:ascii="Times New Roman" w:hAnsi="Times New Roman" w:cs="Times New Roman"/>
                <w:sz w:val="28"/>
                <w:szCs w:val="28"/>
              </w:rPr>
              <w:t>have the ability to</w:t>
            </w:r>
            <w:proofErr w:type="gramEnd"/>
            <w:r w:rsidR="008C03EE">
              <w:rPr>
                <w:rFonts w:ascii="Times New Roman" w:hAnsi="Times New Roman" w:cs="Times New Roman"/>
                <w:sz w:val="28"/>
                <w:szCs w:val="28"/>
              </w:rPr>
              <w:t xml:space="preserve"> control access to them.  With that in mind SMPC has set up a Facebook PAGE which is public and can be followed by anyone, ensuring all residents have equal access to information.  </w:t>
            </w:r>
            <w:r w:rsidR="00003F04">
              <w:rPr>
                <w:rFonts w:ascii="Times New Roman" w:hAnsi="Times New Roman" w:cs="Times New Roman"/>
                <w:sz w:val="28"/>
                <w:szCs w:val="28"/>
              </w:rPr>
              <w:t>The ‘</w:t>
            </w:r>
            <w:r w:rsidR="00003F04" w:rsidRPr="00003F04">
              <w:rPr>
                <w:rFonts w:ascii="Times New Roman" w:hAnsi="Times New Roman" w:cs="Times New Roman"/>
                <w:i/>
                <w:iCs/>
                <w:sz w:val="28"/>
                <w:szCs w:val="28"/>
              </w:rPr>
              <w:t>South Mimms Parish Council</w:t>
            </w:r>
            <w:r w:rsidR="00003F04">
              <w:rPr>
                <w:rFonts w:ascii="Times New Roman" w:hAnsi="Times New Roman" w:cs="Times New Roman"/>
                <w:sz w:val="28"/>
                <w:szCs w:val="28"/>
              </w:rPr>
              <w:t>’ page</w:t>
            </w:r>
            <w:r w:rsidR="008C03EE">
              <w:rPr>
                <w:rFonts w:ascii="Times New Roman" w:hAnsi="Times New Roman" w:cs="Times New Roman"/>
                <w:sz w:val="28"/>
                <w:szCs w:val="28"/>
              </w:rPr>
              <w:t xml:space="preserve"> will be used as an electronic Notice Board, and announcements will include notices of meetings, planning applications and other pieces of time sensitive information. The South Mimms Parish website and email (</w:t>
            </w:r>
            <w:hyperlink r:id="rId7" w:history="1">
              <w:r w:rsidR="008C03EE" w:rsidRPr="00003F04">
                <w:rPr>
                  <w:rStyle w:val="Hyperlink"/>
                  <w:rFonts w:ascii="Times New Roman" w:hAnsi="Times New Roman" w:cs="Times New Roman"/>
                  <w:color w:val="000000" w:themeColor="text1"/>
                  <w:sz w:val="28"/>
                  <w:szCs w:val="28"/>
                  <w:u w:val="none"/>
                </w:rPr>
                <w:t>southmimmspc@gmail.com</w:t>
              </w:r>
            </w:hyperlink>
            <w:r w:rsidR="008C03EE">
              <w:rPr>
                <w:rFonts w:ascii="Times New Roman" w:hAnsi="Times New Roman" w:cs="Times New Roman"/>
                <w:sz w:val="28"/>
                <w:szCs w:val="28"/>
              </w:rPr>
              <w:t>) will continue to be the main communication channels.</w:t>
            </w:r>
            <w:r w:rsidR="00A13AF5">
              <w:rPr>
                <w:rFonts w:ascii="Times New Roman" w:hAnsi="Times New Roman" w:cs="Times New Roman"/>
                <w:sz w:val="28"/>
                <w:szCs w:val="28"/>
              </w:rPr>
              <w:t xml:space="preserve"> Cllr Myers is going to look at merging the group he set up with another residents only group.</w:t>
            </w:r>
          </w:p>
          <w:p w14:paraId="5DC7FB71" w14:textId="5C060706" w:rsidR="008C03EE" w:rsidRDefault="008C03EE" w:rsidP="00436538">
            <w:pPr>
              <w:spacing w:before="120" w:after="120" w:line="247" w:lineRule="auto"/>
              <w:rPr>
                <w:rFonts w:ascii="Times New Roman" w:hAnsi="Times New Roman" w:cs="Times New Roman"/>
                <w:sz w:val="28"/>
                <w:szCs w:val="28"/>
              </w:rPr>
            </w:pPr>
          </w:p>
          <w:p w14:paraId="6E485D60" w14:textId="3B20B0B9" w:rsidR="008C03EE" w:rsidRDefault="008C03EE" w:rsidP="00436538">
            <w:pPr>
              <w:spacing w:before="120" w:after="120" w:line="247" w:lineRule="auto"/>
              <w:rPr>
                <w:rFonts w:ascii="Times New Roman" w:hAnsi="Times New Roman" w:cs="Times New Roman"/>
                <w:sz w:val="28"/>
                <w:szCs w:val="28"/>
              </w:rPr>
            </w:pPr>
            <w:r>
              <w:rPr>
                <w:rFonts w:ascii="Times New Roman" w:hAnsi="Times New Roman" w:cs="Times New Roman"/>
                <w:sz w:val="28"/>
                <w:szCs w:val="28"/>
              </w:rPr>
              <w:t>Any other business</w:t>
            </w:r>
          </w:p>
          <w:p w14:paraId="70286AFE" w14:textId="1BCB1859" w:rsidR="00495209" w:rsidRPr="00436538" w:rsidRDefault="00495209" w:rsidP="00436538">
            <w:pPr>
              <w:spacing w:before="120" w:after="120" w:line="247" w:lineRule="auto"/>
              <w:rPr>
                <w:rFonts w:ascii="Times New Roman" w:hAnsi="Times New Roman" w:cs="Times New Roman"/>
                <w:sz w:val="28"/>
                <w:szCs w:val="28"/>
              </w:rPr>
            </w:pP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Parish Council would like to congratulate our PCSO Suzy Tether who has been award PCSO of the Year.</w:t>
            </w:r>
          </w:p>
          <w:p w14:paraId="49E4B952" w14:textId="1934C186" w:rsidR="009B04DA" w:rsidRDefault="009B04DA" w:rsidP="00436538">
            <w:pPr>
              <w:pStyle w:val="ListParagraph"/>
              <w:spacing w:before="120" w:after="120"/>
              <w:rPr>
                <w:rFonts w:ascii="Times New Roman" w:hAnsi="Times New Roman" w:cs="Times New Roman"/>
                <w:sz w:val="28"/>
                <w:szCs w:val="28"/>
                <w:u w:val="single"/>
              </w:rPr>
            </w:pPr>
            <w:r>
              <w:rPr>
                <w:rFonts w:ascii="Times New Roman" w:hAnsi="Times New Roman" w:cs="Times New Roman"/>
                <w:sz w:val="28"/>
                <w:szCs w:val="28"/>
                <w:u w:val="single"/>
              </w:rPr>
              <w:t>----------------------------------------------------------------------</w:t>
            </w:r>
          </w:p>
          <w:p w14:paraId="18A57303" w14:textId="77777777" w:rsidR="009B04DA" w:rsidRPr="00592D33" w:rsidRDefault="009B04DA" w:rsidP="00436538">
            <w:pPr>
              <w:pStyle w:val="ListParagraph"/>
              <w:spacing w:before="120" w:after="120"/>
              <w:rPr>
                <w:rFonts w:ascii="Times New Roman" w:hAnsi="Times New Roman" w:cs="Times New Roman"/>
                <w:sz w:val="28"/>
                <w:szCs w:val="28"/>
                <w:u w:val="single"/>
              </w:rPr>
            </w:pPr>
          </w:p>
          <w:p w14:paraId="3F50482D" w14:textId="56F9AEFB" w:rsidR="00436538" w:rsidRPr="009B04DA" w:rsidRDefault="00436538" w:rsidP="009B04DA">
            <w:pPr>
              <w:spacing w:before="120" w:after="120" w:line="247" w:lineRule="auto"/>
              <w:jc w:val="center"/>
              <w:rPr>
                <w:rFonts w:ascii="Times New Roman" w:hAnsi="Times New Roman" w:cs="Times New Roman"/>
                <w:sz w:val="28"/>
                <w:szCs w:val="28"/>
              </w:rPr>
            </w:pPr>
            <w:r w:rsidRPr="009B04DA">
              <w:rPr>
                <w:rFonts w:ascii="Times New Roman" w:hAnsi="Times New Roman" w:cs="Times New Roman"/>
                <w:sz w:val="28"/>
                <w:szCs w:val="28"/>
              </w:rPr>
              <w:t>Next meeting</w:t>
            </w:r>
            <w:r w:rsidRPr="009B04DA">
              <w:rPr>
                <w:rFonts w:ascii="Times New Roman" w:hAnsi="Times New Roman" w:cs="Times New Roman"/>
                <w:sz w:val="28"/>
                <w:szCs w:val="28"/>
                <w:u w:val="single"/>
              </w:rPr>
              <w:t xml:space="preserve"> </w:t>
            </w:r>
            <w:r w:rsidRPr="009B04DA">
              <w:rPr>
                <w:rFonts w:ascii="Times New Roman" w:hAnsi="Times New Roman" w:cs="Times New Roman"/>
                <w:sz w:val="28"/>
                <w:szCs w:val="28"/>
              </w:rPr>
              <w:t xml:space="preserve">– </w:t>
            </w:r>
            <w:r w:rsidR="008C03EE">
              <w:rPr>
                <w:rFonts w:ascii="Times New Roman" w:hAnsi="Times New Roman" w:cs="Times New Roman"/>
                <w:sz w:val="28"/>
                <w:szCs w:val="28"/>
              </w:rPr>
              <w:t>1</w:t>
            </w:r>
            <w:r w:rsidR="008C03EE" w:rsidRPr="008C03EE">
              <w:rPr>
                <w:rFonts w:ascii="Times New Roman" w:hAnsi="Times New Roman" w:cs="Times New Roman"/>
                <w:sz w:val="28"/>
                <w:szCs w:val="28"/>
                <w:vertAlign w:val="superscript"/>
              </w:rPr>
              <w:t>st</w:t>
            </w:r>
            <w:r w:rsidR="008C03EE">
              <w:rPr>
                <w:rFonts w:ascii="Times New Roman" w:hAnsi="Times New Roman" w:cs="Times New Roman"/>
                <w:sz w:val="28"/>
                <w:szCs w:val="28"/>
              </w:rPr>
              <w:t xml:space="preserve"> April</w:t>
            </w:r>
            <w:r w:rsidRPr="009B04DA">
              <w:rPr>
                <w:rFonts w:ascii="Times New Roman" w:eastAsia="Times New Roman" w:hAnsi="Times New Roman" w:cs="Times New Roman"/>
                <w:color w:val="222222"/>
                <w:sz w:val="28"/>
                <w:szCs w:val="28"/>
                <w:lang w:eastAsia="en-GB"/>
              </w:rPr>
              <w:t xml:space="preserve"> 2021 via Zoom.</w:t>
            </w:r>
          </w:p>
          <w:p w14:paraId="05EDCB94" w14:textId="77777777" w:rsidR="00436538" w:rsidRPr="00F35A93" w:rsidRDefault="00436538" w:rsidP="00436538">
            <w:pPr>
              <w:pStyle w:val="ListParagraph"/>
              <w:spacing w:before="120" w:after="120" w:line="247" w:lineRule="auto"/>
              <w:ind w:left="360"/>
              <w:rPr>
                <w:rFonts w:ascii="Times New Roman" w:hAnsi="Times New Roman" w:cs="Times New Roman"/>
                <w:sz w:val="32"/>
                <w:szCs w:val="32"/>
              </w:rPr>
            </w:pPr>
          </w:p>
          <w:p w14:paraId="09E35AFE" w14:textId="1C811C7F" w:rsidR="005018AC" w:rsidRDefault="005018AC" w:rsidP="00C12B39">
            <w:pPr>
              <w:tabs>
                <w:tab w:val="left" w:pos="330"/>
              </w:tabs>
              <w:spacing w:after="120" w:line="247" w:lineRule="auto"/>
              <w:rPr>
                <w:rFonts w:ascii="Times New Roman" w:hAnsi="Times New Roman" w:cs="Times New Roman"/>
                <w:sz w:val="24"/>
                <w:szCs w:val="24"/>
              </w:rPr>
            </w:pPr>
          </w:p>
        </w:tc>
      </w:tr>
      <w:tr w:rsidR="00BC13A3" w14:paraId="0C1B7013" w14:textId="77777777" w:rsidTr="004D0E4D">
        <w:tc>
          <w:tcPr>
            <w:tcW w:w="993" w:type="dxa"/>
          </w:tcPr>
          <w:p w14:paraId="67BFA6F0" w14:textId="77777777" w:rsidR="00BC13A3" w:rsidRPr="00436538" w:rsidRDefault="00BC13A3" w:rsidP="00C12B39">
            <w:pPr>
              <w:tabs>
                <w:tab w:val="left" w:pos="330"/>
              </w:tabs>
              <w:spacing w:after="120" w:line="247" w:lineRule="auto"/>
              <w:rPr>
                <w:rFonts w:ascii="Times New Roman" w:hAnsi="Times New Roman" w:cs="Times New Roman"/>
                <w:sz w:val="4"/>
                <w:szCs w:val="4"/>
              </w:rPr>
            </w:pPr>
          </w:p>
        </w:tc>
        <w:tc>
          <w:tcPr>
            <w:tcW w:w="9218" w:type="dxa"/>
          </w:tcPr>
          <w:p w14:paraId="3E743B80" w14:textId="77777777" w:rsidR="00BC13A3" w:rsidRPr="00436538" w:rsidRDefault="00BC13A3" w:rsidP="00436538">
            <w:pPr>
              <w:spacing w:before="120" w:after="120" w:line="247" w:lineRule="auto"/>
              <w:rPr>
                <w:rFonts w:ascii="Times New Roman" w:hAnsi="Times New Roman" w:cs="Times New Roman"/>
                <w:sz w:val="28"/>
                <w:szCs w:val="28"/>
              </w:rPr>
            </w:pPr>
          </w:p>
        </w:tc>
      </w:tr>
      <w:tr w:rsidR="00BC13A3" w14:paraId="03CFFAA0" w14:textId="77777777" w:rsidTr="004D0E4D">
        <w:tc>
          <w:tcPr>
            <w:tcW w:w="993" w:type="dxa"/>
          </w:tcPr>
          <w:p w14:paraId="38BD24A2" w14:textId="77777777" w:rsidR="00BC13A3" w:rsidRPr="00436538" w:rsidRDefault="00BC13A3" w:rsidP="00C12B39">
            <w:pPr>
              <w:tabs>
                <w:tab w:val="left" w:pos="330"/>
              </w:tabs>
              <w:spacing w:after="120" w:line="247" w:lineRule="auto"/>
              <w:rPr>
                <w:rFonts w:ascii="Times New Roman" w:hAnsi="Times New Roman" w:cs="Times New Roman"/>
                <w:sz w:val="4"/>
                <w:szCs w:val="4"/>
              </w:rPr>
            </w:pPr>
          </w:p>
        </w:tc>
        <w:tc>
          <w:tcPr>
            <w:tcW w:w="9218" w:type="dxa"/>
          </w:tcPr>
          <w:p w14:paraId="4B3322EF" w14:textId="77777777" w:rsidR="00BC13A3" w:rsidRPr="00436538" w:rsidRDefault="00BC13A3" w:rsidP="00436538">
            <w:pPr>
              <w:spacing w:before="120" w:after="120" w:line="247" w:lineRule="auto"/>
              <w:rPr>
                <w:rFonts w:ascii="Times New Roman" w:hAnsi="Times New Roman" w:cs="Times New Roman"/>
                <w:sz w:val="28"/>
                <w:szCs w:val="28"/>
              </w:rPr>
            </w:pPr>
          </w:p>
        </w:tc>
      </w:tr>
    </w:tbl>
    <w:p w14:paraId="59D5028E" w14:textId="0D42D973" w:rsidR="00F750C6" w:rsidRPr="00F750C6" w:rsidRDefault="00F750C6" w:rsidP="00EE2D53">
      <w:pPr>
        <w:tabs>
          <w:tab w:val="left" w:pos="8535"/>
        </w:tabs>
        <w:rPr>
          <w:rFonts w:ascii="Times New Roman" w:hAnsi="Times New Roman" w:cs="Times New Roman"/>
          <w:sz w:val="24"/>
          <w:szCs w:val="24"/>
        </w:rPr>
      </w:pPr>
    </w:p>
    <w:sectPr w:rsidR="00F750C6" w:rsidRPr="00F750C6" w:rsidSect="00FA3C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B874" w14:textId="77777777" w:rsidR="004C55B8" w:rsidRDefault="004C55B8" w:rsidP="00D5419D">
      <w:pPr>
        <w:spacing w:after="0" w:line="240" w:lineRule="auto"/>
      </w:pPr>
      <w:r>
        <w:separator/>
      </w:r>
    </w:p>
  </w:endnote>
  <w:endnote w:type="continuationSeparator" w:id="0">
    <w:p w14:paraId="74710B3F" w14:textId="77777777" w:rsidR="004C55B8" w:rsidRDefault="004C55B8" w:rsidP="00D5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B97B" w14:textId="77777777" w:rsidR="00D73517" w:rsidRDefault="00D73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2EB9" w14:textId="420C8CB4" w:rsidR="00C43D3D" w:rsidRPr="00BF068C" w:rsidRDefault="006763FD" w:rsidP="00C43D3D">
    <w:pPr>
      <w:tabs>
        <w:tab w:val="left" w:pos="330"/>
      </w:tabs>
      <w:spacing w:after="120" w:line="247" w:lineRule="auto"/>
      <w:rPr>
        <w:rFonts w:ascii="Times New Roman" w:hAnsi="Times New Roman" w:cs="Times New Roman"/>
        <w:sz w:val="24"/>
        <w:szCs w:val="24"/>
      </w:rPr>
    </w:pPr>
    <w:r>
      <w:t>Signed ______________________</w:t>
    </w:r>
    <w:r w:rsidR="00C43D3D">
      <w:tab/>
    </w:r>
    <w:hyperlink r:id="rId1" w:history="1">
      <w:r w:rsidR="00C43D3D" w:rsidRPr="00BF068C">
        <w:rPr>
          <w:rStyle w:val="Hyperlink"/>
          <w:rFonts w:ascii="Times New Roman" w:hAnsi="Times New Roman" w:cs="Times New Roman"/>
          <w:color w:val="000000" w:themeColor="text1"/>
          <w:sz w:val="24"/>
          <w:szCs w:val="24"/>
          <w:u w:val="none"/>
        </w:rPr>
        <w:t>www.southmimms-pc.org.uk</w:t>
      </w:r>
    </w:hyperlink>
    <w:r w:rsidR="00C43D3D" w:rsidRPr="00BF068C">
      <w:rPr>
        <w:rFonts w:ascii="Times New Roman" w:hAnsi="Times New Roman" w:cs="Times New Roman"/>
        <w:sz w:val="24"/>
        <w:szCs w:val="24"/>
      </w:rPr>
      <w:t xml:space="preserve"> Email: southmimmspc@gmail.com</w:t>
    </w:r>
  </w:p>
  <w:p w14:paraId="02AAA698" w14:textId="544BA6FD" w:rsidR="006763FD" w:rsidRPr="00BF068C" w:rsidRDefault="00C43D3D">
    <w:pPr>
      <w:pStyle w:val="Footer"/>
    </w:pPr>
    <w:r w:rsidRPr="00BF068C">
      <w:t>Chairperson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B612" w14:textId="77777777" w:rsidR="00D73517" w:rsidRDefault="00D7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7004" w14:textId="77777777" w:rsidR="004C55B8" w:rsidRDefault="004C55B8" w:rsidP="00D5419D">
      <w:pPr>
        <w:spacing w:after="0" w:line="240" w:lineRule="auto"/>
      </w:pPr>
      <w:r>
        <w:separator/>
      </w:r>
    </w:p>
  </w:footnote>
  <w:footnote w:type="continuationSeparator" w:id="0">
    <w:p w14:paraId="0315CD2A" w14:textId="77777777" w:rsidR="004C55B8" w:rsidRDefault="004C55B8" w:rsidP="00D5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5EC2" w14:textId="0639230C" w:rsidR="00B73BED" w:rsidRDefault="00B7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317496"/>
      <w:docPartObj>
        <w:docPartGallery w:val="Watermarks"/>
        <w:docPartUnique/>
      </w:docPartObj>
    </w:sdtPr>
    <w:sdtEndPr/>
    <w:sdtContent>
      <w:p w14:paraId="62F02B2E" w14:textId="0394846A" w:rsidR="00B73BED" w:rsidRDefault="004C55B8">
        <w:pPr>
          <w:pStyle w:val="Header"/>
        </w:pPr>
        <w:r>
          <w:rPr>
            <w:noProof/>
          </w:rPr>
          <w:pict w14:anchorId="6605A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A5A9" w14:textId="57F5A7F4" w:rsidR="00B73BED" w:rsidRDefault="00B7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245"/>
    <w:multiLevelType w:val="hybridMultilevel"/>
    <w:tmpl w:val="3904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B7B14"/>
    <w:multiLevelType w:val="hybridMultilevel"/>
    <w:tmpl w:val="0040D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6D0931"/>
    <w:multiLevelType w:val="hybridMultilevel"/>
    <w:tmpl w:val="368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248E"/>
    <w:multiLevelType w:val="multilevel"/>
    <w:tmpl w:val="15442E5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D84FE5"/>
    <w:multiLevelType w:val="hybridMultilevel"/>
    <w:tmpl w:val="616CFFE8"/>
    <w:lvl w:ilvl="0" w:tplc="3EFA593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5E41"/>
    <w:multiLevelType w:val="multilevel"/>
    <w:tmpl w:val="CABAB6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13977BC"/>
    <w:multiLevelType w:val="hybridMultilevel"/>
    <w:tmpl w:val="6F8E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8A25C8"/>
    <w:multiLevelType w:val="hybridMultilevel"/>
    <w:tmpl w:val="7D745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A7BF3"/>
    <w:multiLevelType w:val="hybridMultilevel"/>
    <w:tmpl w:val="A72C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C40DC"/>
    <w:multiLevelType w:val="hybridMultilevel"/>
    <w:tmpl w:val="EFE02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C49CC"/>
    <w:multiLevelType w:val="multilevel"/>
    <w:tmpl w:val="6C7AED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7133133"/>
    <w:multiLevelType w:val="multilevel"/>
    <w:tmpl w:val="C7D85B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1E77B7"/>
    <w:multiLevelType w:val="hybridMultilevel"/>
    <w:tmpl w:val="F0C2E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55013A"/>
    <w:multiLevelType w:val="hybridMultilevel"/>
    <w:tmpl w:val="E7E01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E4AE4"/>
    <w:multiLevelType w:val="hybridMultilevel"/>
    <w:tmpl w:val="B55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338D9"/>
    <w:multiLevelType w:val="hybridMultilevel"/>
    <w:tmpl w:val="45B2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561067"/>
    <w:multiLevelType w:val="hybridMultilevel"/>
    <w:tmpl w:val="FF505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F0450"/>
    <w:multiLevelType w:val="hybridMultilevel"/>
    <w:tmpl w:val="64742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EF43B5"/>
    <w:multiLevelType w:val="multilevel"/>
    <w:tmpl w:val="7D5A84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2A010F"/>
    <w:multiLevelType w:val="hybridMultilevel"/>
    <w:tmpl w:val="9D86C646"/>
    <w:lvl w:ilvl="0" w:tplc="9EF82C08">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0469F"/>
    <w:multiLevelType w:val="multilevel"/>
    <w:tmpl w:val="3F7E43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2"/>
  </w:num>
  <w:num w:numId="3">
    <w:abstractNumId w:val="0"/>
  </w:num>
  <w:num w:numId="4">
    <w:abstractNumId w:val="3"/>
  </w:num>
  <w:num w:numId="5">
    <w:abstractNumId w:val="11"/>
  </w:num>
  <w:num w:numId="6">
    <w:abstractNumId w:val="20"/>
  </w:num>
  <w:num w:numId="7">
    <w:abstractNumId w:val="18"/>
  </w:num>
  <w:num w:numId="8">
    <w:abstractNumId w:val="6"/>
  </w:num>
  <w:num w:numId="9">
    <w:abstractNumId w:val="17"/>
  </w:num>
  <w:num w:numId="10">
    <w:abstractNumId w:val="16"/>
  </w:num>
  <w:num w:numId="11">
    <w:abstractNumId w:val="9"/>
  </w:num>
  <w:num w:numId="12">
    <w:abstractNumId w:val="14"/>
  </w:num>
  <w:num w:numId="13">
    <w:abstractNumId w:val="15"/>
  </w:num>
  <w:num w:numId="14">
    <w:abstractNumId w:val="2"/>
  </w:num>
  <w:num w:numId="15">
    <w:abstractNumId w:val="13"/>
  </w:num>
  <w:num w:numId="16">
    <w:abstractNumId w:val="7"/>
  </w:num>
  <w:num w:numId="17">
    <w:abstractNumId w:val="19"/>
  </w:num>
  <w:num w:numId="18">
    <w:abstractNumId w:val="4"/>
  </w:num>
  <w:num w:numId="19">
    <w:abstractNumId w:val="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003F04"/>
    <w:rsid w:val="00020CFE"/>
    <w:rsid w:val="00032D0F"/>
    <w:rsid w:val="00070648"/>
    <w:rsid w:val="00082800"/>
    <w:rsid w:val="000900DE"/>
    <w:rsid w:val="00094702"/>
    <w:rsid w:val="000C60BD"/>
    <w:rsid w:val="000F479C"/>
    <w:rsid w:val="00101808"/>
    <w:rsid w:val="001073E1"/>
    <w:rsid w:val="0011370C"/>
    <w:rsid w:val="00121369"/>
    <w:rsid w:val="00121597"/>
    <w:rsid w:val="0017376A"/>
    <w:rsid w:val="0017661F"/>
    <w:rsid w:val="001A10EF"/>
    <w:rsid w:val="001B1081"/>
    <w:rsid w:val="001B5756"/>
    <w:rsid w:val="001D7984"/>
    <w:rsid w:val="001E0789"/>
    <w:rsid w:val="001E41D2"/>
    <w:rsid w:val="001E4BBB"/>
    <w:rsid w:val="001E5D04"/>
    <w:rsid w:val="001F133C"/>
    <w:rsid w:val="00215875"/>
    <w:rsid w:val="0026392B"/>
    <w:rsid w:val="002747DF"/>
    <w:rsid w:val="002C43E2"/>
    <w:rsid w:val="002F3DD6"/>
    <w:rsid w:val="002F469A"/>
    <w:rsid w:val="00313E18"/>
    <w:rsid w:val="00323971"/>
    <w:rsid w:val="003240BB"/>
    <w:rsid w:val="00327610"/>
    <w:rsid w:val="0033205E"/>
    <w:rsid w:val="003379E4"/>
    <w:rsid w:val="003630FD"/>
    <w:rsid w:val="003717A7"/>
    <w:rsid w:val="00374264"/>
    <w:rsid w:val="003806B7"/>
    <w:rsid w:val="00396207"/>
    <w:rsid w:val="003B0F15"/>
    <w:rsid w:val="003B4BE8"/>
    <w:rsid w:val="004248B5"/>
    <w:rsid w:val="004264FD"/>
    <w:rsid w:val="00436538"/>
    <w:rsid w:val="00451596"/>
    <w:rsid w:val="00451C94"/>
    <w:rsid w:val="00466062"/>
    <w:rsid w:val="00472C13"/>
    <w:rsid w:val="00475C19"/>
    <w:rsid w:val="00482335"/>
    <w:rsid w:val="004907BF"/>
    <w:rsid w:val="00495209"/>
    <w:rsid w:val="004A1983"/>
    <w:rsid w:val="004A24F9"/>
    <w:rsid w:val="004A3B4C"/>
    <w:rsid w:val="004A77C6"/>
    <w:rsid w:val="004B312B"/>
    <w:rsid w:val="004C55B8"/>
    <w:rsid w:val="004C6AA6"/>
    <w:rsid w:val="004D0E4D"/>
    <w:rsid w:val="004D502C"/>
    <w:rsid w:val="004D6DE7"/>
    <w:rsid w:val="004E105D"/>
    <w:rsid w:val="005018AC"/>
    <w:rsid w:val="0050276C"/>
    <w:rsid w:val="00503ADA"/>
    <w:rsid w:val="00512D7B"/>
    <w:rsid w:val="0051701A"/>
    <w:rsid w:val="00523391"/>
    <w:rsid w:val="005652A2"/>
    <w:rsid w:val="005718C1"/>
    <w:rsid w:val="00594478"/>
    <w:rsid w:val="005E19DF"/>
    <w:rsid w:val="005F6BC3"/>
    <w:rsid w:val="00600CA2"/>
    <w:rsid w:val="00620FE8"/>
    <w:rsid w:val="00636F15"/>
    <w:rsid w:val="006413E7"/>
    <w:rsid w:val="00650596"/>
    <w:rsid w:val="00655533"/>
    <w:rsid w:val="006763FD"/>
    <w:rsid w:val="00691B22"/>
    <w:rsid w:val="006B1142"/>
    <w:rsid w:val="006C602E"/>
    <w:rsid w:val="006C7CD4"/>
    <w:rsid w:val="006D0BFD"/>
    <w:rsid w:val="006D2B4C"/>
    <w:rsid w:val="00713671"/>
    <w:rsid w:val="00714DAE"/>
    <w:rsid w:val="007341E7"/>
    <w:rsid w:val="0075263B"/>
    <w:rsid w:val="007540D9"/>
    <w:rsid w:val="007723E1"/>
    <w:rsid w:val="00787BCB"/>
    <w:rsid w:val="00796186"/>
    <w:rsid w:val="007B71F9"/>
    <w:rsid w:val="007C25F0"/>
    <w:rsid w:val="00837CE4"/>
    <w:rsid w:val="00852F8D"/>
    <w:rsid w:val="008726DC"/>
    <w:rsid w:val="008845D3"/>
    <w:rsid w:val="00885E6C"/>
    <w:rsid w:val="00894648"/>
    <w:rsid w:val="008A696F"/>
    <w:rsid w:val="008B3B63"/>
    <w:rsid w:val="008C03EE"/>
    <w:rsid w:val="008C3FEC"/>
    <w:rsid w:val="008F1B85"/>
    <w:rsid w:val="009034DC"/>
    <w:rsid w:val="00906C85"/>
    <w:rsid w:val="00915305"/>
    <w:rsid w:val="0094624F"/>
    <w:rsid w:val="00962275"/>
    <w:rsid w:val="009724A0"/>
    <w:rsid w:val="009B04DA"/>
    <w:rsid w:val="009C028D"/>
    <w:rsid w:val="00A0711B"/>
    <w:rsid w:val="00A13AF5"/>
    <w:rsid w:val="00A6366D"/>
    <w:rsid w:val="00AA2697"/>
    <w:rsid w:val="00AB65C9"/>
    <w:rsid w:val="00AC01D9"/>
    <w:rsid w:val="00AF4504"/>
    <w:rsid w:val="00AF71EA"/>
    <w:rsid w:val="00AF765C"/>
    <w:rsid w:val="00B21425"/>
    <w:rsid w:val="00B24404"/>
    <w:rsid w:val="00B478B6"/>
    <w:rsid w:val="00B5065A"/>
    <w:rsid w:val="00B56EE5"/>
    <w:rsid w:val="00B73BED"/>
    <w:rsid w:val="00B751C8"/>
    <w:rsid w:val="00B7686D"/>
    <w:rsid w:val="00BC13A3"/>
    <w:rsid w:val="00BC23F8"/>
    <w:rsid w:val="00BD094F"/>
    <w:rsid w:val="00BF068C"/>
    <w:rsid w:val="00C12B39"/>
    <w:rsid w:val="00C1355C"/>
    <w:rsid w:val="00C23DD7"/>
    <w:rsid w:val="00C43D3D"/>
    <w:rsid w:val="00C5242C"/>
    <w:rsid w:val="00C5744E"/>
    <w:rsid w:val="00C842CB"/>
    <w:rsid w:val="00CA3E69"/>
    <w:rsid w:val="00CC2AB3"/>
    <w:rsid w:val="00CC3271"/>
    <w:rsid w:val="00D01516"/>
    <w:rsid w:val="00D20A6C"/>
    <w:rsid w:val="00D44F06"/>
    <w:rsid w:val="00D52D81"/>
    <w:rsid w:val="00D5419D"/>
    <w:rsid w:val="00D674AD"/>
    <w:rsid w:val="00D73517"/>
    <w:rsid w:val="00D93F41"/>
    <w:rsid w:val="00DA1A6F"/>
    <w:rsid w:val="00DA2BA0"/>
    <w:rsid w:val="00DA78B6"/>
    <w:rsid w:val="00DB1150"/>
    <w:rsid w:val="00DC1D3F"/>
    <w:rsid w:val="00DF17CD"/>
    <w:rsid w:val="00DF357B"/>
    <w:rsid w:val="00E03B78"/>
    <w:rsid w:val="00E11337"/>
    <w:rsid w:val="00E44BB4"/>
    <w:rsid w:val="00E533E1"/>
    <w:rsid w:val="00E53A9E"/>
    <w:rsid w:val="00E870B4"/>
    <w:rsid w:val="00E97148"/>
    <w:rsid w:val="00EC4D60"/>
    <w:rsid w:val="00EE2D53"/>
    <w:rsid w:val="00EF4B7E"/>
    <w:rsid w:val="00F275D1"/>
    <w:rsid w:val="00F53C1A"/>
    <w:rsid w:val="00F750C6"/>
    <w:rsid w:val="00F902BA"/>
    <w:rsid w:val="00FA3C1D"/>
    <w:rsid w:val="00FA48F8"/>
    <w:rsid w:val="00FB1933"/>
    <w:rsid w:val="00FB4F5D"/>
    <w:rsid w:val="00FC43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CE94C2"/>
  <w15:docId w15:val="{5EFF1C05-F31E-45CE-B174-67A5DF9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F0"/>
  </w:style>
  <w:style w:type="paragraph" w:styleId="Heading1">
    <w:name w:val="heading 1"/>
    <w:basedOn w:val="Normal"/>
    <w:link w:val="Heading1Char"/>
    <w:uiPriority w:val="9"/>
    <w:qFormat/>
    <w:rsid w:val="003B0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7"/>
    <w:pPr>
      <w:ind w:left="720"/>
      <w:contextualSpacing/>
    </w:pPr>
  </w:style>
  <w:style w:type="character" w:styleId="Hyperlink">
    <w:name w:val="Hyperlink"/>
    <w:basedOn w:val="DefaultParagraphFont"/>
    <w:uiPriority w:val="99"/>
    <w:unhideWhenUsed/>
    <w:rsid w:val="00D44F06"/>
    <w:rPr>
      <w:color w:val="0563C1" w:themeColor="hyperlink"/>
      <w:u w:val="single"/>
    </w:rPr>
  </w:style>
  <w:style w:type="paragraph" w:styleId="Title">
    <w:name w:val="Title"/>
    <w:basedOn w:val="Normal"/>
    <w:link w:val="TitleChar"/>
    <w:qFormat/>
    <w:rsid w:val="0037426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7426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3B0F15"/>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3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7984"/>
    <w:rPr>
      <w:color w:val="605E5C"/>
      <w:shd w:val="clear" w:color="auto" w:fill="E1DFDD"/>
    </w:rPr>
  </w:style>
  <w:style w:type="paragraph" w:styleId="Header">
    <w:name w:val="header"/>
    <w:basedOn w:val="Normal"/>
    <w:link w:val="HeaderChar"/>
    <w:uiPriority w:val="99"/>
    <w:unhideWhenUsed/>
    <w:rsid w:val="00D5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9D"/>
  </w:style>
  <w:style w:type="paragraph" w:styleId="Footer">
    <w:name w:val="footer"/>
    <w:basedOn w:val="Normal"/>
    <w:link w:val="FooterChar"/>
    <w:uiPriority w:val="99"/>
    <w:unhideWhenUsed/>
    <w:rsid w:val="00D5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9D"/>
  </w:style>
  <w:style w:type="character" w:customStyle="1" w:styleId="w8qarf">
    <w:name w:val="w8qarf"/>
    <w:basedOn w:val="DefaultParagraphFont"/>
    <w:rsid w:val="00837CE4"/>
  </w:style>
  <w:style w:type="character" w:customStyle="1" w:styleId="lrzxr">
    <w:name w:val="lrzxr"/>
    <w:basedOn w:val="DefaultParagraphFont"/>
    <w:rsid w:val="008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715">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3">
          <w:marLeft w:val="0"/>
          <w:marRight w:val="0"/>
          <w:marTop w:val="75"/>
          <w:marBottom w:val="180"/>
          <w:divBdr>
            <w:top w:val="none" w:sz="0" w:space="0" w:color="auto"/>
            <w:left w:val="none" w:sz="0" w:space="0" w:color="auto"/>
            <w:bottom w:val="none" w:sz="0" w:space="0" w:color="auto"/>
            <w:right w:val="none" w:sz="0" w:space="0" w:color="auto"/>
          </w:divBdr>
        </w:div>
      </w:divsChild>
    </w:div>
    <w:div w:id="1787002806">
      <w:bodyDiv w:val="1"/>
      <w:marLeft w:val="0"/>
      <w:marRight w:val="0"/>
      <w:marTop w:val="0"/>
      <w:marBottom w:val="0"/>
      <w:divBdr>
        <w:top w:val="none" w:sz="0" w:space="0" w:color="auto"/>
        <w:left w:val="none" w:sz="0" w:space="0" w:color="auto"/>
        <w:bottom w:val="none" w:sz="0" w:space="0" w:color="auto"/>
        <w:right w:val="none" w:sz="0" w:space="0" w:color="auto"/>
      </w:divBdr>
      <w:divsChild>
        <w:div w:id="216936255">
          <w:marLeft w:val="0"/>
          <w:marRight w:val="0"/>
          <w:marTop w:val="0"/>
          <w:marBottom w:val="0"/>
          <w:divBdr>
            <w:top w:val="none" w:sz="0" w:space="0" w:color="auto"/>
            <w:left w:val="none" w:sz="0" w:space="0" w:color="auto"/>
            <w:bottom w:val="none" w:sz="0" w:space="0" w:color="auto"/>
            <w:right w:val="none" w:sz="0" w:space="0" w:color="auto"/>
          </w:divBdr>
        </w:div>
        <w:div w:id="265618849">
          <w:marLeft w:val="0"/>
          <w:marRight w:val="0"/>
          <w:marTop w:val="0"/>
          <w:marBottom w:val="0"/>
          <w:divBdr>
            <w:top w:val="none" w:sz="0" w:space="0" w:color="auto"/>
            <w:left w:val="none" w:sz="0" w:space="0" w:color="auto"/>
            <w:bottom w:val="none" w:sz="0" w:space="0" w:color="auto"/>
            <w:right w:val="none" w:sz="0" w:space="0" w:color="auto"/>
          </w:divBdr>
        </w:div>
        <w:div w:id="1867400577">
          <w:marLeft w:val="0"/>
          <w:marRight w:val="0"/>
          <w:marTop w:val="0"/>
          <w:marBottom w:val="0"/>
          <w:divBdr>
            <w:top w:val="none" w:sz="0" w:space="0" w:color="auto"/>
            <w:left w:val="none" w:sz="0" w:space="0" w:color="auto"/>
            <w:bottom w:val="none" w:sz="0" w:space="0" w:color="auto"/>
            <w:right w:val="none" w:sz="0" w:space="0" w:color="auto"/>
          </w:divBdr>
        </w:div>
        <w:div w:id="1429497849">
          <w:marLeft w:val="0"/>
          <w:marRight w:val="0"/>
          <w:marTop w:val="0"/>
          <w:marBottom w:val="0"/>
          <w:divBdr>
            <w:top w:val="none" w:sz="0" w:space="0" w:color="auto"/>
            <w:left w:val="none" w:sz="0" w:space="0" w:color="auto"/>
            <w:bottom w:val="none" w:sz="0" w:space="0" w:color="auto"/>
            <w:right w:val="none" w:sz="0" w:space="0" w:color="auto"/>
          </w:divBdr>
          <w:divsChild>
            <w:div w:id="1970933746">
              <w:marLeft w:val="0"/>
              <w:marRight w:val="0"/>
              <w:marTop w:val="0"/>
              <w:marBottom w:val="0"/>
              <w:divBdr>
                <w:top w:val="none" w:sz="0" w:space="0" w:color="auto"/>
                <w:left w:val="none" w:sz="0" w:space="0" w:color="auto"/>
                <w:bottom w:val="none" w:sz="0" w:space="0" w:color="auto"/>
                <w:right w:val="none" w:sz="0" w:space="0" w:color="auto"/>
              </w:divBdr>
            </w:div>
            <w:div w:id="1478103861">
              <w:marLeft w:val="0"/>
              <w:marRight w:val="0"/>
              <w:marTop w:val="0"/>
              <w:marBottom w:val="0"/>
              <w:divBdr>
                <w:top w:val="none" w:sz="0" w:space="0" w:color="auto"/>
                <w:left w:val="none" w:sz="0" w:space="0" w:color="auto"/>
                <w:bottom w:val="none" w:sz="0" w:space="0" w:color="auto"/>
                <w:right w:val="none" w:sz="0" w:space="0" w:color="auto"/>
              </w:divBdr>
              <w:divsChild>
                <w:div w:id="967587656">
                  <w:marLeft w:val="0"/>
                  <w:marRight w:val="0"/>
                  <w:marTop w:val="0"/>
                  <w:marBottom w:val="0"/>
                  <w:divBdr>
                    <w:top w:val="none" w:sz="0" w:space="0" w:color="auto"/>
                    <w:left w:val="none" w:sz="0" w:space="0" w:color="auto"/>
                    <w:bottom w:val="none" w:sz="0" w:space="0" w:color="auto"/>
                    <w:right w:val="none" w:sz="0" w:space="0" w:color="auto"/>
                  </w:divBdr>
                </w:div>
                <w:div w:id="1359507643">
                  <w:marLeft w:val="0"/>
                  <w:marRight w:val="0"/>
                  <w:marTop w:val="0"/>
                  <w:marBottom w:val="0"/>
                  <w:divBdr>
                    <w:top w:val="none" w:sz="0" w:space="0" w:color="auto"/>
                    <w:left w:val="none" w:sz="0" w:space="0" w:color="auto"/>
                    <w:bottom w:val="none" w:sz="0" w:space="0" w:color="auto"/>
                    <w:right w:val="none" w:sz="0" w:space="0" w:color="auto"/>
                  </w:divBdr>
                </w:div>
                <w:div w:id="1317034734">
                  <w:marLeft w:val="0"/>
                  <w:marRight w:val="0"/>
                  <w:marTop w:val="0"/>
                  <w:marBottom w:val="0"/>
                  <w:divBdr>
                    <w:top w:val="none" w:sz="0" w:space="0" w:color="auto"/>
                    <w:left w:val="none" w:sz="0" w:space="0" w:color="auto"/>
                    <w:bottom w:val="none" w:sz="0" w:space="0" w:color="auto"/>
                    <w:right w:val="none" w:sz="0" w:space="0" w:color="auto"/>
                  </w:divBdr>
                </w:div>
                <w:div w:id="291719162">
                  <w:marLeft w:val="0"/>
                  <w:marRight w:val="0"/>
                  <w:marTop w:val="0"/>
                  <w:marBottom w:val="0"/>
                  <w:divBdr>
                    <w:top w:val="none" w:sz="0" w:space="0" w:color="auto"/>
                    <w:left w:val="none" w:sz="0" w:space="0" w:color="auto"/>
                    <w:bottom w:val="none" w:sz="0" w:space="0" w:color="auto"/>
                    <w:right w:val="none" w:sz="0" w:space="0" w:color="auto"/>
                  </w:divBdr>
                </w:div>
                <w:div w:id="1466047991">
                  <w:marLeft w:val="0"/>
                  <w:marRight w:val="0"/>
                  <w:marTop w:val="0"/>
                  <w:marBottom w:val="0"/>
                  <w:divBdr>
                    <w:top w:val="none" w:sz="0" w:space="0" w:color="auto"/>
                    <w:left w:val="none" w:sz="0" w:space="0" w:color="auto"/>
                    <w:bottom w:val="none" w:sz="0" w:space="0" w:color="auto"/>
                    <w:right w:val="none" w:sz="0" w:space="0" w:color="auto"/>
                  </w:divBdr>
                </w:div>
                <w:div w:id="653068316">
                  <w:marLeft w:val="0"/>
                  <w:marRight w:val="0"/>
                  <w:marTop w:val="0"/>
                  <w:marBottom w:val="0"/>
                  <w:divBdr>
                    <w:top w:val="none" w:sz="0" w:space="0" w:color="auto"/>
                    <w:left w:val="none" w:sz="0" w:space="0" w:color="auto"/>
                    <w:bottom w:val="none" w:sz="0" w:space="0" w:color="auto"/>
                    <w:right w:val="none" w:sz="0" w:space="0" w:color="auto"/>
                  </w:divBdr>
                </w:div>
                <w:div w:id="904410109">
                  <w:marLeft w:val="0"/>
                  <w:marRight w:val="0"/>
                  <w:marTop w:val="0"/>
                  <w:marBottom w:val="0"/>
                  <w:divBdr>
                    <w:top w:val="none" w:sz="0" w:space="0" w:color="auto"/>
                    <w:left w:val="none" w:sz="0" w:space="0" w:color="auto"/>
                    <w:bottom w:val="none" w:sz="0" w:space="0" w:color="auto"/>
                    <w:right w:val="none" w:sz="0" w:space="0" w:color="auto"/>
                  </w:divBdr>
                </w:div>
                <w:div w:id="235632165">
                  <w:marLeft w:val="0"/>
                  <w:marRight w:val="0"/>
                  <w:marTop w:val="0"/>
                  <w:marBottom w:val="0"/>
                  <w:divBdr>
                    <w:top w:val="none" w:sz="0" w:space="0" w:color="auto"/>
                    <w:left w:val="none" w:sz="0" w:space="0" w:color="auto"/>
                    <w:bottom w:val="none" w:sz="0" w:space="0" w:color="auto"/>
                    <w:right w:val="none" w:sz="0" w:space="0" w:color="auto"/>
                  </w:divBdr>
                </w:div>
                <w:div w:id="322006798">
                  <w:marLeft w:val="0"/>
                  <w:marRight w:val="0"/>
                  <w:marTop w:val="0"/>
                  <w:marBottom w:val="0"/>
                  <w:divBdr>
                    <w:top w:val="none" w:sz="0" w:space="0" w:color="auto"/>
                    <w:left w:val="none" w:sz="0" w:space="0" w:color="auto"/>
                    <w:bottom w:val="none" w:sz="0" w:space="0" w:color="auto"/>
                    <w:right w:val="none" w:sz="0" w:space="0" w:color="auto"/>
                  </w:divBdr>
                </w:div>
                <w:div w:id="51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uthmimms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outhmimms-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 clerk</dc:creator>
  <cp:lastModifiedBy>natalie gettings</cp:lastModifiedBy>
  <cp:revision>7</cp:revision>
  <cp:lastPrinted>2020-12-03T19:15:00Z</cp:lastPrinted>
  <dcterms:created xsi:type="dcterms:W3CDTF">2021-03-04T18:59:00Z</dcterms:created>
  <dcterms:modified xsi:type="dcterms:W3CDTF">2021-03-13T17:03:00Z</dcterms:modified>
</cp:coreProperties>
</file>